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F5D4" w14:textId="355F4D0D" w:rsidR="00594066" w:rsidRDefault="00081F66" w:rsidP="00081F66">
      <w:pPr>
        <w:pStyle w:val="Standard"/>
        <w:ind w:left="-709"/>
      </w:pPr>
      <w:r>
        <w:rPr>
          <w:noProof/>
        </w:rPr>
        <w:drawing>
          <wp:inline distT="0" distB="0" distL="0" distR="0" wp14:anchorId="45C60DA3" wp14:editId="031AD788">
            <wp:extent cx="1285875" cy="6572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C33107" wp14:editId="07D575F2">
            <wp:extent cx="6751957" cy="3105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957" cy="310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63BFF" w14:textId="77777777" w:rsidR="00081F66" w:rsidRDefault="00081F66">
      <w:pPr>
        <w:pStyle w:val="Standard"/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939102851"/>
    </w:p>
    <w:p w14:paraId="655FC847" w14:textId="475F7848" w:rsidR="00594066" w:rsidRPr="00081F66" w:rsidRDefault="005674C7">
      <w:pPr>
        <w:pStyle w:val="Standard"/>
        <w:spacing w:after="120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proofErr w:type="spellStart"/>
      <w:r w:rsidRPr="00081F66">
        <w:rPr>
          <w:rFonts w:ascii="Calibri" w:hAnsi="Calibri" w:cs="Calibri"/>
          <w:b/>
          <w:bCs/>
          <w:sz w:val="28"/>
          <w:szCs w:val="28"/>
          <w:lang w:val="en-US"/>
        </w:rPr>
        <w:t>Regulamin</w:t>
      </w:r>
      <w:proofErr w:type="spellEnd"/>
      <w:r w:rsidRPr="00081F66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Pr="00081F66">
        <w:rPr>
          <w:rFonts w:ascii="Calibri" w:hAnsi="Calibri" w:cs="Calibri"/>
          <w:b/>
          <w:bCs/>
          <w:sz w:val="28"/>
          <w:szCs w:val="28"/>
          <w:lang w:val="en-US"/>
        </w:rPr>
        <w:t>Konkursu</w:t>
      </w:r>
      <w:proofErr w:type="spellEnd"/>
    </w:p>
    <w:p w14:paraId="17F1C409" w14:textId="6CF7E8CD" w:rsidR="00081F66" w:rsidRPr="00081F66" w:rsidRDefault="005674C7">
      <w:pPr>
        <w:pStyle w:val="Standard"/>
        <w:spacing w:after="120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bookmarkStart w:id="1" w:name="_Hlk94194484"/>
      <w:r w:rsidRPr="00081F66">
        <w:rPr>
          <w:rFonts w:ascii="Calibri" w:hAnsi="Calibri" w:cs="Calibri"/>
          <w:b/>
          <w:bCs/>
          <w:sz w:val="28"/>
          <w:szCs w:val="28"/>
          <w:lang w:val="en-US"/>
        </w:rPr>
        <w:t xml:space="preserve">ENHANCE </w:t>
      </w:r>
      <w:r w:rsidR="00081F66" w:rsidRPr="00081F66">
        <w:rPr>
          <w:rFonts w:ascii="Calibri" w:hAnsi="Calibri" w:cs="Calibri"/>
          <w:b/>
          <w:bCs/>
          <w:sz w:val="28"/>
          <w:szCs w:val="28"/>
          <w:lang w:val="en-US"/>
        </w:rPr>
        <w:t>SMART SUSTAINABLE CITIES</w:t>
      </w:r>
      <w:r w:rsidR="0030715C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="00081F66" w:rsidRPr="00081F66">
        <w:rPr>
          <w:rFonts w:ascii="Calibri" w:hAnsi="Calibri" w:cs="Calibri"/>
          <w:b/>
          <w:bCs/>
          <w:sz w:val="28"/>
          <w:szCs w:val="28"/>
          <w:lang w:val="en-US"/>
        </w:rPr>
        <w:t>&amp;</w:t>
      </w:r>
      <w:r w:rsidR="0030715C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="00081F66" w:rsidRPr="00081F66">
        <w:rPr>
          <w:rFonts w:ascii="Calibri" w:hAnsi="Calibri" w:cs="Calibri"/>
          <w:b/>
          <w:bCs/>
          <w:sz w:val="28"/>
          <w:szCs w:val="28"/>
          <w:lang w:val="en-US"/>
        </w:rPr>
        <w:t>COMMUNITIES</w:t>
      </w:r>
      <w:bookmarkStart w:id="2" w:name="_Hlk93910368"/>
      <w:bookmarkEnd w:id="0"/>
      <w:bookmarkEnd w:id="1"/>
    </w:p>
    <w:p w14:paraId="77BB36A4" w14:textId="0A95BC71" w:rsidR="00594066" w:rsidRDefault="005674C7">
      <w:pPr>
        <w:pStyle w:val="Standard"/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Edycja 202</w:t>
      </w:r>
      <w:r w:rsidR="00081F66">
        <w:rPr>
          <w:rFonts w:ascii="Calibri" w:hAnsi="Calibri" w:cs="Calibri"/>
          <w:b/>
          <w:bCs/>
          <w:sz w:val="28"/>
          <w:szCs w:val="28"/>
        </w:rPr>
        <w:t>3</w:t>
      </w:r>
    </w:p>
    <w:p w14:paraId="642C171B" w14:textId="77777777" w:rsidR="00594066" w:rsidRDefault="00594066">
      <w:pPr>
        <w:pStyle w:val="Standard"/>
        <w:spacing w:after="120"/>
        <w:jc w:val="center"/>
      </w:pPr>
    </w:p>
    <w:bookmarkEnd w:id="2"/>
    <w:p w14:paraId="0A7F4572" w14:textId="77777777" w:rsidR="00594066" w:rsidRDefault="005674C7">
      <w:pPr>
        <w:pStyle w:val="Akapitzlist"/>
        <w:numPr>
          <w:ilvl w:val="0"/>
          <w:numId w:val="22"/>
        </w:numPr>
        <w:ind w:left="426" w:hanging="42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Postanowienia ogólne</w:t>
      </w:r>
    </w:p>
    <w:p w14:paraId="777F1595" w14:textId="1106E2B9" w:rsidR="0063661C" w:rsidRPr="00C87F35" w:rsidRDefault="00F24C9C" w:rsidP="00C42513">
      <w:pPr>
        <w:pStyle w:val="Akapitzlist"/>
        <w:numPr>
          <w:ilvl w:val="0"/>
          <w:numId w:val="6"/>
        </w:numPr>
        <w:suppressAutoHyphens w:val="0"/>
        <w:jc w:val="both"/>
        <w:rPr>
          <w:rFonts w:ascii="Calibri" w:eastAsia="SimSun" w:hAnsi="Calibri" w:cs="Lucida Sans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</w:rPr>
        <w:t>Niniejszy regulamin, zwany dalej „</w:t>
      </w:r>
      <w:r w:rsidRPr="009E1556">
        <w:rPr>
          <w:rFonts w:ascii="Calibri" w:hAnsi="Calibri"/>
          <w:b/>
          <w:bCs/>
          <w:sz w:val="22"/>
          <w:szCs w:val="22"/>
        </w:rPr>
        <w:t>Regulaminem</w:t>
      </w:r>
      <w:r>
        <w:rPr>
          <w:rFonts w:ascii="Calibri" w:hAnsi="Calibri"/>
          <w:sz w:val="22"/>
          <w:szCs w:val="22"/>
        </w:rPr>
        <w:t xml:space="preserve">”, określa zasady i warunki przeprowadzania konkursu </w:t>
      </w:r>
      <w:bookmarkStart w:id="3" w:name="_Hlk133154887"/>
      <w:r w:rsidR="00794E1E" w:rsidRPr="00C87F35">
        <w:rPr>
          <w:rFonts w:ascii="Calibri" w:hAnsi="Calibri"/>
          <w:sz w:val="22"/>
          <w:szCs w:val="22"/>
        </w:rPr>
        <w:t>EN</w:t>
      </w:r>
      <w:r w:rsidR="00825F69" w:rsidRPr="00C87F35">
        <w:rPr>
          <w:rFonts w:ascii="Calibri" w:hAnsi="Calibri"/>
          <w:sz w:val="22"/>
          <w:szCs w:val="22"/>
        </w:rPr>
        <w:t>HANCE</w:t>
      </w:r>
      <w:r w:rsidR="00794E1E" w:rsidRPr="00C87F35">
        <w:rPr>
          <w:rFonts w:ascii="Calibri" w:hAnsi="Calibri"/>
          <w:sz w:val="22"/>
          <w:szCs w:val="22"/>
        </w:rPr>
        <w:t xml:space="preserve"> </w:t>
      </w:r>
      <w:r w:rsidR="00081F66" w:rsidRPr="00C87F35">
        <w:rPr>
          <w:rFonts w:ascii="Calibri" w:hAnsi="Calibri"/>
          <w:sz w:val="22"/>
          <w:szCs w:val="22"/>
        </w:rPr>
        <w:t>SMART SUSTAINABLE CITIES</w:t>
      </w:r>
      <w:r w:rsidR="0030715C" w:rsidRPr="00C87F35">
        <w:rPr>
          <w:rFonts w:ascii="Calibri" w:hAnsi="Calibri"/>
          <w:sz w:val="22"/>
          <w:szCs w:val="22"/>
        </w:rPr>
        <w:t xml:space="preserve"> </w:t>
      </w:r>
      <w:r w:rsidR="00081F66" w:rsidRPr="00C87F35">
        <w:rPr>
          <w:rFonts w:ascii="Calibri" w:hAnsi="Calibri"/>
          <w:sz w:val="22"/>
          <w:szCs w:val="22"/>
        </w:rPr>
        <w:t>&amp;</w:t>
      </w:r>
      <w:r w:rsidR="0030715C" w:rsidRPr="00C87F35">
        <w:rPr>
          <w:rFonts w:ascii="Calibri" w:hAnsi="Calibri"/>
          <w:sz w:val="22"/>
          <w:szCs w:val="22"/>
        </w:rPr>
        <w:t xml:space="preserve"> </w:t>
      </w:r>
      <w:r w:rsidR="00081F66" w:rsidRPr="00C87F35">
        <w:rPr>
          <w:rFonts w:ascii="Calibri" w:hAnsi="Calibri"/>
          <w:sz w:val="22"/>
          <w:szCs w:val="22"/>
        </w:rPr>
        <w:t xml:space="preserve">COMMUNITIES </w:t>
      </w:r>
      <w:bookmarkEnd w:id="3"/>
      <w:r w:rsidR="005674C7" w:rsidRPr="00C87F35">
        <w:rPr>
          <w:rFonts w:ascii="Calibri" w:hAnsi="Calibri"/>
          <w:sz w:val="22"/>
          <w:szCs w:val="22"/>
        </w:rPr>
        <w:t>w</w:t>
      </w:r>
      <w:r w:rsidR="00B84D9C" w:rsidRPr="00C87F35">
        <w:rPr>
          <w:rFonts w:ascii="Calibri" w:hAnsi="Calibri"/>
          <w:sz w:val="22"/>
          <w:szCs w:val="22"/>
        </w:rPr>
        <w:t> </w:t>
      </w:r>
      <w:r w:rsidR="005674C7" w:rsidRPr="00C87F35">
        <w:rPr>
          <w:rFonts w:ascii="Calibri" w:hAnsi="Calibri"/>
          <w:sz w:val="22"/>
          <w:szCs w:val="22"/>
        </w:rPr>
        <w:t xml:space="preserve">ramach </w:t>
      </w:r>
      <w:r w:rsidR="00794E1E" w:rsidRPr="00C87F35">
        <w:rPr>
          <w:rFonts w:ascii="Calibri" w:hAnsi="Calibri"/>
          <w:sz w:val="22"/>
          <w:szCs w:val="22"/>
        </w:rPr>
        <w:t xml:space="preserve">działania </w:t>
      </w:r>
      <w:r w:rsidR="005674C7" w:rsidRPr="00C87F35">
        <w:rPr>
          <w:rFonts w:ascii="Calibri" w:hAnsi="Calibri"/>
          <w:sz w:val="22"/>
          <w:szCs w:val="22"/>
        </w:rPr>
        <w:t xml:space="preserve">konsorcjum </w:t>
      </w:r>
      <w:proofErr w:type="spellStart"/>
      <w:r w:rsidR="005674C7" w:rsidRPr="00C87F35">
        <w:rPr>
          <w:rFonts w:ascii="Calibri" w:hAnsi="Calibri"/>
          <w:sz w:val="22"/>
          <w:szCs w:val="22"/>
        </w:rPr>
        <w:t>European</w:t>
      </w:r>
      <w:proofErr w:type="spellEnd"/>
      <w:r w:rsidR="005674C7" w:rsidRPr="00C87F35">
        <w:rPr>
          <w:rFonts w:ascii="Calibri" w:hAnsi="Calibri"/>
          <w:sz w:val="22"/>
          <w:szCs w:val="22"/>
        </w:rPr>
        <w:t xml:space="preserve"> </w:t>
      </w:r>
      <w:proofErr w:type="spellStart"/>
      <w:r w:rsidR="005674C7" w:rsidRPr="00C87F35">
        <w:rPr>
          <w:rFonts w:ascii="Calibri" w:hAnsi="Calibri"/>
          <w:sz w:val="22"/>
          <w:szCs w:val="22"/>
        </w:rPr>
        <w:t>Universities</w:t>
      </w:r>
      <w:proofErr w:type="spellEnd"/>
      <w:r w:rsidR="005674C7" w:rsidRPr="00C87F35">
        <w:rPr>
          <w:rFonts w:ascii="Calibri" w:hAnsi="Calibri"/>
          <w:sz w:val="22"/>
          <w:szCs w:val="22"/>
        </w:rPr>
        <w:t xml:space="preserve"> of Technology ENHANCE Alliance</w:t>
      </w:r>
      <w:r w:rsidR="00E62C74" w:rsidRPr="00C42513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E62C74" w:rsidRPr="00C87F35">
        <w:rPr>
          <w:rFonts w:ascii="Calibri" w:hAnsi="Calibri"/>
          <w:sz w:val="22"/>
          <w:szCs w:val="22"/>
        </w:rPr>
        <w:t>w</w:t>
      </w:r>
      <w:r w:rsidR="00E62C74" w:rsidRPr="00C42513">
        <w:rPr>
          <w:rFonts w:ascii="Calibri" w:hAnsi="Calibri"/>
          <w:sz w:val="22"/>
          <w:szCs w:val="22"/>
        </w:rPr>
        <w:t> </w:t>
      </w:r>
      <w:r w:rsidR="00E62C74" w:rsidRPr="00C87F35">
        <w:rPr>
          <w:rFonts w:ascii="Calibri" w:hAnsi="Calibri"/>
          <w:sz w:val="22"/>
          <w:szCs w:val="22"/>
        </w:rPr>
        <w:t>Warszawie w dniu 19 maja 2023, jako część wystawy „Student-</w:t>
      </w:r>
      <w:proofErr w:type="spellStart"/>
      <w:r w:rsidR="00E62C74" w:rsidRPr="00C87F35">
        <w:rPr>
          <w:rFonts w:ascii="Calibri" w:hAnsi="Calibri"/>
          <w:sz w:val="22"/>
          <w:szCs w:val="22"/>
        </w:rPr>
        <w:t>designed</w:t>
      </w:r>
      <w:proofErr w:type="spellEnd"/>
      <w:r w:rsidR="00E62C74" w:rsidRPr="00C87F35">
        <w:rPr>
          <w:rFonts w:ascii="Calibri" w:hAnsi="Calibri"/>
          <w:sz w:val="22"/>
          <w:szCs w:val="22"/>
        </w:rPr>
        <w:t> </w:t>
      </w:r>
      <w:proofErr w:type="spellStart"/>
      <w:r w:rsidR="00E62C74" w:rsidRPr="00C87F35">
        <w:rPr>
          <w:rFonts w:ascii="Calibri" w:hAnsi="Calibri"/>
          <w:sz w:val="22"/>
          <w:szCs w:val="22"/>
        </w:rPr>
        <w:t>exhibition</w:t>
      </w:r>
      <w:proofErr w:type="spellEnd"/>
      <w:r w:rsidR="00E62C74" w:rsidRPr="00C87F35">
        <w:rPr>
          <w:rFonts w:ascii="Calibri" w:hAnsi="Calibri"/>
          <w:sz w:val="22"/>
          <w:szCs w:val="22"/>
        </w:rPr>
        <w:t xml:space="preserve"> on Smart </w:t>
      </w:r>
      <w:proofErr w:type="spellStart"/>
      <w:r w:rsidR="00E62C74" w:rsidRPr="00C87F35">
        <w:rPr>
          <w:rFonts w:ascii="Calibri" w:hAnsi="Calibri"/>
          <w:sz w:val="22"/>
          <w:szCs w:val="22"/>
        </w:rPr>
        <w:t>Sustainable</w:t>
      </w:r>
      <w:proofErr w:type="spellEnd"/>
      <w:r w:rsidR="00E62C74" w:rsidRPr="00C87F35">
        <w:rPr>
          <w:rFonts w:ascii="Calibri" w:hAnsi="Calibri"/>
          <w:sz w:val="22"/>
          <w:szCs w:val="22"/>
        </w:rPr>
        <w:t xml:space="preserve"> </w:t>
      </w:r>
      <w:proofErr w:type="spellStart"/>
      <w:r w:rsidR="00E62C74" w:rsidRPr="00C87F35">
        <w:rPr>
          <w:rFonts w:ascii="Calibri" w:hAnsi="Calibri"/>
          <w:sz w:val="22"/>
          <w:szCs w:val="22"/>
        </w:rPr>
        <w:t>Cities</w:t>
      </w:r>
      <w:proofErr w:type="spellEnd"/>
      <w:r w:rsidR="00E62C74" w:rsidRPr="00C87F35">
        <w:rPr>
          <w:rFonts w:ascii="Calibri" w:hAnsi="Calibri"/>
          <w:sz w:val="22"/>
          <w:szCs w:val="22"/>
        </w:rPr>
        <w:t>”</w:t>
      </w:r>
      <w:r w:rsidR="0008718C" w:rsidRPr="00C87F35">
        <w:rPr>
          <w:rFonts w:ascii="Calibri" w:hAnsi="Calibri"/>
          <w:b/>
          <w:bCs/>
          <w:sz w:val="22"/>
          <w:szCs w:val="22"/>
        </w:rPr>
        <w:t xml:space="preserve"> </w:t>
      </w:r>
    </w:p>
    <w:p w14:paraId="4F97E9B3" w14:textId="361B2D32" w:rsidR="00594066" w:rsidRPr="00F24C9C" w:rsidRDefault="005A7BBA" w:rsidP="002E3D66">
      <w:pPr>
        <w:pStyle w:val="Akapitzlist"/>
        <w:numPr>
          <w:ilvl w:val="0"/>
          <w:numId w:val="6"/>
        </w:numPr>
        <w:jc w:val="both"/>
      </w:pPr>
      <w:r w:rsidRPr="00C87F35">
        <w:rPr>
          <w:rFonts w:ascii="Calibri" w:hAnsi="Calibri"/>
          <w:b/>
          <w:bCs/>
          <w:sz w:val="22"/>
          <w:szCs w:val="22"/>
        </w:rPr>
        <w:t>“</w:t>
      </w:r>
      <w:r w:rsidR="0008718C" w:rsidRPr="00C87F35">
        <w:rPr>
          <w:rFonts w:ascii="Calibri" w:hAnsi="Calibri"/>
          <w:b/>
          <w:bCs/>
          <w:sz w:val="22"/>
          <w:szCs w:val="22"/>
        </w:rPr>
        <w:t>Organizatorem</w:t>
      </w:r>
      <w:r w:rsidRPr="00C87F35">
        <w:rPr>
          <w:rFonts w:ascii="Calibri" w:hAnsi="Calibri"/>
          <w:b/>
          <w:bCs/>
          <w:sz w:val="22"/>
          <w:szCs w:val="22"/>
        </w:rPr>
        <w:t>”</w:t>
      </w:r>
      <w:r w:rsidR="00230C07" w:rsidRPr="00C87F35">
        <w:rPr>
          <w:rFonts w:ascii="Calibri" w:hAnsi="Calibri"/>
          <w:b/>
          <w:bCs/>
          <w:sz w:val="22"/>
          <w:szCs w:val="22"/>
        </w:rPr>
        <w:t xml:space="preserve"> </w:t>
      </w:r>
      <w:r w:rsidR="007D63ED" w:rsidRPr="00C87F35">
        <w:rPr>
          <w:rFonts w:ascii="Calibri" w:hAnsi="Calibri"/>
          <w:sz w:val="22"/>
          <w:szCs w:val="22"/>
        </w:rPr>
        <w:t>k</w:t>
      </w:r>
      <w:r w:rsidR="00230C07" w:rsidRPr="00C87F35">
        <w:rPr>
          <w:rFonts w:ascii="Calibri" w:hAnsi="Calibri"/>
          <w:sz w:val="22"/>
          <w:szCs w:val="22"/>
        </w:rPr>
        <w:t>onkursu jest Politechnika Warszawsk</w:t>
      </w:r>
      <w:r w:rsidR="005A073C" w:rsidRPr="00C87F35">
        <w:rPr>
          <w:rFonts w:ascii="Calibri" w:hAnsi="Calibri"/>
          <w:sz w:val="22"/>
          <w:szCs w:val="22"/>
        </w:rPr>
        <w:t>a</w:t>
      </w:r>
      <w:r w:rsidR="002231C0" w:rsidRPr="002231C0">
        <w:rPr>
          <w:rFonts w:ascii="Arial" w:eastAsia="SimSun" w:hAnsi="Arial" w:cs="Arial"/>
          <w:lang w:eastAsia="zh-CN"/>
        </w:rPr>
        <w:t xml:space="preserve"> </w:t>
      </w:r>
      <w:r w:rsidR="002231C0" w:rsidRPr="002231C0">
        <w:rPr>
          <w:rFonts w:ascii="Calibri" w:hAnsi="Calibri"/>
          <w:sz w:val="22"/>
          <w:szCs w:val="22"/>
        </w:rPr>
        <w:t>z siedzibą w</w:t>
      </w:r>
      <w:r w:rsidR="002231C0">
        <w:rPr>
          <w:rFonts w:ascii="Calibri" w:hAnsi="Calibri"/>
          <w:sz w:val="22"/>
          <w:szCs w:val="22"/>
        </w:rPr>
        <w:t> </w:t>
      </w:r>
      <w:r w:rsidR="002231C0" w:rsidRPr="002231C0">
        <w:rPr>
          <w:rFonts w:ascii="Calibri" w:hAnsi="Calibri"/>
          <w:sz w:val="22"/>
          <w:szCs w:val="22"/>
        </w:rPr>
        <w:t>Warszawie, 00-661, przy Pl. Politechniki 1,</w:t>
      </w:r>
      <w:r w:rsidR="002231C0">
        <w:rPr>
          <w:rFonts w:ascii="Calibri" w:hAnsi="Calibri"/>
          <w:sz w:val="22"/>
          <w:szCs w:val="22"/>
        </w:rPr>
        <w:t xml:space="preserve"> </w:t>
      </w:r>
      <w:r w:rsidR="002231C0" w:rsidRPr="002231C0">
        <w:rPr>
          <w:rFonts w:ascii="Calibri" w:hAnsi="Calibri"/>
          <w:sz w:val="22"/>
          <w:szCs w:val="22"/>
        </w:rPr>
        <w:t>NIP 525-00-05-834</w:t>
      </w:r>
      <w:r w:rsidR="00230C07" w:rsidRPr="00F24C9C">
        <w:rPr>
          <w:rFonts w:ascii="Calibri" w:hAnsi="Calibri"/>
          <w:sz w:val="22"/>
          <w:szCs w:val="22"/>
        </w:rPr>
        <w:t>.</w:t>
      </w:r>
    </w:p>
    <w:p w14:paraId="6E7464F5" w14:textId="6D15F126" w:rsidR="00A57FB6" w:rsidRPr="00A57FB6" w:rsidRDefault="00A57FB6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A57FB6">
        <w:rPr>
          <w:rFonts w:ascii="Calibri" w:hAnsi="Calibri" w:cs="Calibri"/>
          <w:sz w:val="22"/>
          <w:szCs w:val="22"/>
        </w:rPr>
        <w:t>Konkurs ma charakter drużynowy</w:t>
      </w:r>
      <w:r w:rsidR="00CF4344">
        <w:rPr>
          <w:rFonts w:ascii="Calibri" w:hAnsi="Calibri" w:cs="Calibri"/>
          <w:sz w:val="22"/>
          <w:szCs w:val="22"/>
        </w:rPr>
        <w:t>.</w:t>
      </w:r>
    </w:p>
    <w:p w14:paraId="6F85AAC5" w14:textId="4E8714F2" w:rsidR="009E1556" w:rsidRPr="009E1556" w:rsidRDefault="009E1556">
      <w:pPr>
        <w:pStyle w:val="Akapitzlist"/>
        <w:numPr>
          <w:ilvl w:val="0"/>
          <w:numId w:val="6"/>
        </w:numPr>
        <w:jc w:val="both"/>
      </w:pPr>
      <w:r>
        <w:rPr>
          <w:rFonts w:ascii="Calibri" w:hAnsi="Calibri" w:cs="Calibri"/>
          <w:sz w:val="22"/>
          <w:szCs w:val="22"/>
        </w:rPr>
        <w:t>Warunkiem udziału w konkursie jest:</w:t>
      </w:r>
    </w:p>
    <w:p w14:paraId="16ABA906" w14:textId="48F17846" w:rsidR="009E1556" w:rsidRDefault="009E1556" w:rsidP="009E1556">
      <w:pPr>
        <w:pStyle w:val="Akapitzlist"/>
        <w:numPr>
          <w:ilvl w:val="0"/>
          <w:numId w:val="41"/>
        </w:numPr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9E1556">
        <w:rPr>
          <w:rFonts w:ascii="Calibri" w:hAnsi="Calibri" w:cs="Calibri"/>
          <w:sz w:val="22"/>
          <w:szCs w:val="22"/>
        </w:rPr>
        <w:t xml:space="preserve">udział </w:t>
      </w:r>
      <w:r w:rsidR="007C1A4F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czestnika </w:t>
      </w:r>
      <w:r w:rsidRPr="009E1556">
        <w:rPr>
          <w:rFonts w:ascii="Calibri" w:hAnsi="Calibri" w:cs="Calibri"/>
          <w:sz w:val="22"/>
          <w:szCs w:val="22"/>
        </w:rPr>
        <w:t>w warsztatach ENHANCE SMART SUSTAINABLE CITIES &amp; COMMUNITIES</w:t>
      </w:r>
      <w:r w:rsidR="005F2E90">
        <w:rPr>
          <w:rFonts w:ascii="Calibri" w:hAnsi="Calibri" w:cs="Calibri"/>
          <w:sz w:val="22"/>
          <w:szCs w:val="22"/>
        </w:rPr>
        <w:t xml:space="preserve"> </w:t>
      </w:r>
      <w:r w:rsidR="005F2E90" w:rsidRPr="005F2E90">
        <w:rPr>
          <w:rFonts w:ascii="Calibri" w:hAnsi="Calibri" w:cs="Calibri"/>
          <w:sz w:val="22"/>
          <w:szCs w:val="22"/>
        </w:rPr>
        <w:t>„</w:t>
      </w:r>
      <w:r w:rsidR="005F2E90" w:rsidRPr="005F2E90">
        <w:rPr>
          <w:rFonts w:ascii="Calibri" w:hAnsi="Calibri" w:cs="Calibri"/>
          <w:i/>
          <w:iCs/>
          <w:sz w:val="22"/>
          <w:szCs w:val="22"/>
        </w:rPr>
        <w:t xml:space="preserve">Phantom </w:t>
      </w:r>
      <w:proofErr w:type="spellStart"/>
      <w:r w:rsidR="005F2E90" w:rsidRPr="005F2E90">
        <w:rPr>
          <w:rFonts w:ascii="Calibri" w:hAnsi="Calibri" w:cs="Calibri"/>
          <w:i/>
          <w:iCs/>
          <w:sz w:val="22"/>
          <w:szCs w:val="22"/>
        </w:rPr>
        <w:t>menace</w:t>
      </w:r>
      <w:proofErr w:type="spellEnd"/>
      <w:r w:rsidR="005F2E90" w:rsidRPr="005F2E90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5F2E90" w:rsidRPr="005F2E90">
        <w:rPr>
          <w:rFonts w:ascii="Calibri" w:hAnsi="Calibri" w:cs="Calibri"/>
          <w:i/>
          <w:iCs/>
          <w:sz w:val="22"/>
          <w:szCs w:val="22"/>
        </w:rPr>
        <w:t>or</w:t>
      </w:r>
      <w:proofErr w:type="spellEnd"/>
      <w:r w:rsidR="005F2E90" w:rsidRPr="005F2E90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5F2E90" w:rsidRPr="005F2E90">
        <w:rPr>
          <w:rFonts w:ascii="Calibri" w:hAnsi="Calibri" w:cs="Calibri"/>
          <w:i/>
          <w:iCs/>
          <w:sz w:val="22"/>
          <w:szCs w:val="22"/>
        </w:rPr>
        <w:t>new</w:t>
      </w:r>
      <w:proofErr w:type="spellEnd"/>
      <w:r w:rsidR="005F2E90" w:rsidRPr="005F2E90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5F2E90" w:rsidRPr="005F2E90">
        <w:rPr>
          <w:rFonts w:ascii="Calibri" w:hAnsi="Calibri" w:cs="Calibri"/>
          <w:i/>
          <w:iCs/>
          <w:sz w:val="22"/>
          <w:szCs w:val="22"/>
        </w:rPr>
        <w:t>hope</w:t>
      </w:r>
      <w:proofErr w:type="spellEnd"/>
      <w:r w:rsidR="005F2E90" w:rsidRPr="005F2E90">
        <w:rPr>
          <w:rFonts w:ascii="Calibri" w:hAnsi="Calibri" w:cs="Calibri"/>
          <w:sz w:val="22"/>
          <w:szCs w:val="22"/>
        </w:rPr>
        <w:t>”</w:t>
      </w:r>
      <w:r w:rsidRPr="009E1556">
        <w:rPr>
          <w:rFonts w:ascii="Calibri" w:hAnsi="Calibri" w:cs="Calibri"/>
          <w:sz w:val="22"/>
          <w:szCs w:val="22"/>
        </w:rPr>
        <w:t xml:space="preserve"> odbywających si</w:t>
      </w:r>
      <w:r>
        <w:rPr>
          <w:rFonts w:ascii="Calibri" w:hAnsi="Calibri" w:cs="Calibri"/>
          <w:sz w:val="22"/>
          <w:szCs w:val="22"/>
        </w:rPr>
        <w:t>ę</w:t>
      </w:r>
      <w:r w:rsidRPr="009E1556">
        <w:rPr>
          <w:rFonts w:ascii="Calibri" w:hAnsi="Calibri" w:cs="Calibri"/>
          <w:sz w:val="22"/>
          <w:szCs w:val="22"/>
        </w:rPr>
        <w:t xml:space="preserve"> w dniach</w:t>
      </w:r>
      <w:r w:rsidR="005F2E90">
        <w:rPr>
          <w:rFonts w:ascii="Calibri" w:hAnsi="Calibri" w:cs="Calibri"/>
          <w:sz w:val="22"/>
          <w:szCs w:val="22"/>
        </w:rPr>
        <w:t xml:space="preserve"> </w:t>
      </w:r>
      <w:r w:rsidR="005F2E90" w:rsidRPr="005F2E90">
        <w:rPr>
          <w:rFonts w:ascii="Calibri" w:hAnsi="Calibri" w:cs="Calibri"/>
          <w:sz w:val="22"/>
          <w:szCs w:val="22"/>
        </w:rPr>
        <w:t>01.03.2023-19.05.2023</w:t>
      </w:r>
      <w:r>
        <w:rPr>
          <w:rFonts w:ascii="Calibri" w:hAnsi="Calibri" w:cs="Calibri"/>
          <w:sz w:val="22"/>
          <w:szCs w:val="22"/>
        </w:rPr>
        <w:t xml:space="preserve">, </w:t>
      </w:r>
    </w:p>
    <w:p w14:paraId="4A04AE14" w14:textId="7C438064" w:rsidR="009E1556" w:rsidRPr="009E1556" w:rsidRDefault="009E1556" w:rsidP="009E1556">
      <w:pPr>
        <w:pStyle w:val="Akapitzlist"/>
        <w:numPr>
          <w:ilvl w:val="0"/>
          <w:numId w:val="41"/>
        </w:numPr>
        <w:ind w:left="1134" w:hanging="425"/>
        <w:jc w:val="both"/>
      </w:pPr>
      <w:r>
        <w:rPr>
          <w:rFonts w:ascii="Calibri" w:hAnsi="Calibri" w:cs="Calibri"/>
          <w:sz w:val="22"/>
          <w:szCs w:val="22"/>
        </w:rPr>
        <w:t xml:space="preserve">złożenie przez </w:t>
      </w:r>
      <w:r w:rsidR="007C1A4F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czestnika oświadczenia o zapoznaniu się z Regulaminem Konkursu </w:t>
      </w:r>
      <w:r w:rsidRPr="00C87F35">
        <w:rPr>
          <w:rFonts w:ascii="Calibri" w:hAnsi="Calibri"/>
          <w:sz w:val="22"/>
          <w:szCs w:val="22"/>
        </w:rPr>
        <w:t>ENHANCE SMART SUSTAINABLE CITIES &amp; COMMUNITIES</w:t>
      </w:r>
      <w:r>
        <w:rPr>
          <w:rFonts w:ascii="Calibri" w:hAnsi="Calibri"/>
          <w:sz w:val="22"/>
          <w:szCs w:val="22"/>
        </w:rPr>
        <w:t>.</w:t>
      </w:r>
    </w:p>
    <w:p w14:paraId="7B17BC03" w14:textId="746201C1" w:rsidR="00A57FB6" w:rsidRPr="00A57FB6" w:rsidRDefault="00A57FB6" w:rsidP="00A57FB6">
      <w:pPr>
        <w:pStyle w:val="Akapitzlist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A57FB6">
        <w:rPr>
          <w:rFonts w:ascii="Calibri" w:hAnsi="Calibri"/>
          <w:sz w:val="22"/>
          <w:szCs w:val="22"/>
        </w:rPr>
        <w:t>Udział w konkursie jest</w:t>
      </w:r>
      <w:r w:rsidR="005F2E90">
        <w:rPr>
          <w:rFonts w:ascii="Calibri" w:hAnsi="Calibri"/>
          <w:sz w:val="22"/>
          <w:szCs w:val="22"/>
        </w:rPr>
        <w:t xml:space="preserve"> dobrowolny i</w:t>
      </w:r>
      <w:r w:rsidRPr="00A57FB6">
        <w:rPr>
          <w:rFonts w:ascii="Calibri" w:hAnsi="Calibri"/>
          <w:sz w:val="22"/>
          <w:szCs w:val="22"/>
        </w:rPr>
        <w:t xml:space="preserve"> nieodpłatny.</w:t>
      </w:r>
    </w:p>
    <w:p w14:paraId="43114645" w14:textId="4330A102" w:rsidR="009E1556" w:rsidRPr="009E1556" w:rsidRDefault="009E1556" w:rsidP="009E1556">
      <w:pPr>
        <w:pStyle w:val="Akapitzlist"/>
        <w:numPr>
          <w:ilvl w:val="0"/>
          <w:numId w:val="6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9E1556">
        <w:rPr>
          <w:rFonts w:ascii="Calibri" w:hAnsi="Calibri"/>
          <w:sz w:val="22"/>
          <w:szCs w:val="22"/>
        </w:rPr>
        <w:t xml:space="preserve">Decyzje Organizatora są ostateczne i nie mogą być zaskarżane w innym trybie. </w:t>
      </w:r>
    </w:p>
    <w:p w14:paraId="661E8698" w14:textId="77777777" w:rsidR="00AE1395" w:rsidRPr="009E1556" w:rsidRDefault="00AE1395" w:rsidP="00C87F35">
      <w:pPr>
        <w:jc w:val="both"/>
        <w:rPr>
          <w:rFonts w:ascii="Calibri" w:hAnsi="Calibri" w:cs="Calibri"/>
          <w:sz w:val="22"/>
          <w:szCs w:val="22"/>
        </w:rPr>
      </w:pPr>
    </w:p>
    <w:p w14:paraId="507171A6" w14:textId="7F92DBF3" w:rsidR="00594066" w:rsidRDefault="00F24C9C">
      <w:pPr>
        <w:pStyle w:val="Akapitzlist"/>
        <w:numPr>
          <w:ilvl w:val="0"/>
          <w:numId w:val="5"/>
        </w:numPr>
        <w:ind w:left="426" w:hanging="426"/>
        <w:rPr>
          <w:rFonts w:ascii="Calibri" w:hAnsi="Calibri" w:cs="Calibri"/>
          <w:b/>
          <w:bCs/>
          <w:sz w:val="22"/>
          <w:szCs w:val="22"/>
        </w:rPr>
      </w:pPr>
      <w:bookmarkStart w:id="4" w:name="_Hlk130539493"/>
      <w:r>
        <w:rPr>
          <w:rFonts w:ascii="Calibri" w:hAnsi="Calibri" w:cs="Calibri"/>
          <w:b/>
          <w:bCs/>
          <w:sz w:val="22"/>
          <w:szCs w:val="22"/>
        </w:rPr>
        <w:t>Cel</w:t>
      </w:r>
      <w:r w:rsidR="005674C7">
        <w:rPr>
          <w:rFonts w:ascii="Calibri" w:hAnsi="Calibri" w:cs="Calibri"/>
          <w:b/>
          <w:bCs/>
          <w:sz w:val="22"/>
          <w:szCs w:val="22"/>
        </w:rPr>
        <w:t xml:space="preserve"> konkursu</w:t>
      </w:r>
    </w:p>
    <w:p w14:paraId="463C43EE" w14:textId="77777777" w:rsidR="00F24C9C" w:rsidRDefault="00F24C9C" w:rsidP="00F24C9C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0520">
        <w:rPr>
          <w:rFonts w:ascii="Calibri" w:hAnsi="Calibri" w:cs="Calibri"/>
          <w:sz w:val="22"/>
          <w:szCs w:val="22"/>
        </w:rPr>
        <w:t>Głównym celem konkursu jest propagowanie przez Uczestników nowych rozwiązań w</w:t>
      </w:r>
      <w:r>
        <w:rPr>
          <w:rFonts w:ascii="Calibri" w:hAnsi="Calibri" w:cs="Calibri"/>
          <w:sz w:val="22"/>
          <w:szCs w:val="22"/>
        </w:rPr>
        <w:t> </w:t>
      </w:r>
      <w:r w:rsidRPr="00060520">
        <w:rPr>
          <w:rFonts w:ascii="Calibri" w:hAnsi="Calibri" w:cs="Calibri"/>
          <w:sz w:val="22"/>
          <w:szCs w:val="22"/>
        </w:rPr>
        <w:t xml:space="preserve">miastach, w których budowany jest dobrobyt gospodarczy i społeczny oraz </w:t>
      </w:r>
      <w:r w:rsidRPr="00060520">
        <w:rPr>
          <w:rFonts w:asciiTheme="minorHAnsi" w:hAnsiTheme="minorHAnsi" w:cstheme="minorHAnsi"/>
          <w:sz w:val="22"/>
          <w:szCs w:val="22"/>
        </w:rPr>
        <w:t>respektowane są prawa mieszkańców. Jednocześnie rozwój i urbanistyka są uzasadnione ekonomicznie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60520">
        <w:rPr>
          <w:rFonts w:asciiTheme="minorHAnsi" w:hAnsiTheme="minorHAnsi" w:cstheme="minorHAnsi"/>
          <w:sz w:val="22"/>
          <w:szCs w:val="22"/>
        </w:rPr>
        <w:t xml:space="preserve">kształtowane w oparciu o zrównoważony rozwój i rozwiązania ekologiczne. </w:t>
      </w:r>
    </w:p>
    <w:p w14:paraId="6D356EE8" w14:textId="799EA42A" w:rsidR="005F2E90" w:rsidRPr="0063661C" w:rsidRDefault="005F2E90" w:rsidP="005F2E90">
      <w:pPr>
        <w:pStyle w:val="Akapitzlist"/>
        <w:numPr>
          <w:ilvl w:val="0"/>
          <w:numId w:val="38"/>
        </w:numPr>
        <w:jc w:val="both"/>
      </w:pPr>
      <w:r w:rsidRPr="00C87F35">
        <w:rPr>
          <w:rFonts w:ascii="Calibri" w:hAnsi="Calibri" w:cs="Calibri"/>
          <w:sz w:val="22"/>
          <w:szCs w:val="22"/>
        </w:rPr>
        <w:lastRenderedPageBreak/>
        <w:t xml:space="preserve">Przedmiotem </w:t>
      </w:r>
      <w:r w:rsidR="007828B6">
        <w:rPr>
          <w:rFonts w:ascii="Calibri" w:hAnsi="Calibri" w:cs="Calibri"/>
          <w:sz w:val="22"/>
          <w:szCs w:val="22"/>
        </w:rPr>
        <w:t>k</w:t>
      </w:r>
      <w:r w:rsidRPr="00C87F35">
        <w:rPr>
          <w:rFonts w:ascii="Calibri" w:hAnsi="Calibri" w:cs="Calibri"/>
          <w:sz w:val="22"/>
          <w:szCs w:val="22"/>
        </w:rPr>
        <w:t xml:space="preserve">onkursu jest stworzenie przez </w:t>
      </w:r>
      <w:r w:rsidR="007C1A4F">
        <w:rPr>
          <w:rFonts w:ascii="Calibri" w:hAnsi="Calibri" w:cs="Calibri"/>
          <w:sz w:val="22"/>
          <w:szCs w:val="22"/>
        </w:rPr>
        <w:t xml:space="preserve">Zespoły </w:t>
      </w:r>
      <w:r w:rsidR="00A20E7F">
        <w:rPr>
          <w:rFonts w:ascii="Calibri" w:hAnsi="Calibri" w:cs="Calibri"/>
          <w:sz w:val="22"/>
          <w:szCs w:val="22"/>
        </w:rPr>
        <w:t>k</w:t>
      </w:r>
      <w:r w:rsidR="007C1A4F">
        <w:rPr>
          <w:rFonts w:ascii="Calibri" w:hAnsi="Calibri" w:cs="Calibri"/>
          <w:sz w:val="22"/>
          <w:szCs w:val="22"/>
        </w:rPr>
        <w:t>onkursowe</w:t>
      </w:r>
      <w:r w:rsidRPr="00C87F35">
        <w:rPr>
          <w:rFonts w:ascii="Calibri" w:hAnsi="Calibri" w:cs="Calibri"/>
          <w:sz w:val="22"/>
          <w:szCs w:val="22"/>
        </w:rPr>
        <w:t xml:space="preserve"> prototyp</w:t>
      </w:r>
      <w:r>
        <w:rPr>
          <w:rFonts w:ascii="Calibri" w:hAnsi="Calibri" w:cs="Calibri"/>
          <w:sz w:val="22"/>
          <w:szCs w:val="22"/>
        </w:rPr>
        <w:t>ów</w:t>
      </w:r>
      <w:r w:rsidRPr="00C87F35">
        <w:rPr>
          <w:rFonts w:ascii="Calibri" w:hAnsi="Calibri" w:cs="Calibri"/>
          <w:sz w:val="22"/>
          <w:szCs w:val="22"/>
        </w:rPr>
        <w:t xml:space="preserve"> rozwiązania wpisującego się w ideę szeroko rozumianych inteligentnych, zrównoważonych miast, zgodnie z kryteriami przedstawionymi w IV części </w:t>
      </w:r>
      <w:r>
        <w:rPr>
          <w:rFonts w:ascii="Calibri" w:hAnsi="Calibri" w:cs="Calibri"/>
          <w:sz w:val="22"/>
          <w:szCs w:val="22"/>
        </w:rPr>
        <w:t>R</w:t>
      </w:r>
      <w:r w:rsidRPr="00C87F35">
        <w:rPr>
          <w:rFonts w:ascii="Calibri" w:hAnsi="Calibri" w:cs="Calibri"/>
          <w:sz w:val="22"/>
          <w:szCs w:val="22"/>
        </w:rPr>
        <w:t>egulaminu.</w:t>
      </w:r>
    </w:p>
    <w:p w14:paraId="560B868A" w14:textId="49751666" w:rsidR="0063661C" w:rsidRDefault="0063661C" w:rsidP="0063661C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Ocenie podlega </w:t>
      </w:r>
      <w:r w:rsidRPr="00EA0E0D">
        <w:rPr>
          <w:rFonts w:ascii="Calibri" w:hAnsi="Calibri" w:cs="Calibri"/>
          <w:sz w:val="22"/>
          <w:szCs w:val="22"/>
        </w:rPr>
        <w:t xml:space="preserve">prototyp rozwiązania </w:t>
      </w:r>
      <w:r>
        <w:rPr>
          <w:rFonts w:ascii="Calibri" w:hAnsi="Calibri" w:cs="Calibri"/>
          <w:sz w:val="22"/>
          <w:szCs w:val="22"/>
        </w:rPr>
        <w:t xml:space="preserve">oraz jego prezentacja </w:t>
      </w:r>
      <w:r w:rsidRPr="005B1FD4">
        <w:rPr>
          <w:rFonts w:ascii="Calibri" w:hAnsi="Calibri" w:cs="Calibri"/>
          <w:sz w:val="22"/>
          <w:szCs w:val="22"/>
        </w:rPr>
        <w:t>przed Jury</w:t>
      </w:r>
      <w:r>
        <w:rPr>
          <w:rFonts w:ascii="Calibri" w:hAnsi="Calibri" w:cs="Calibri"/>
          <w:sz w:val="22"/>
          <w:szCs w:val="22"/>
        </w:rPr>
        <w:t>.</w:t>
      </w:r>
    </w:p>
    <w:p w14:paraId="2BE91FC5" w14:textId="1EFA3240" w:rsidR="0063661C" w:rsidRPr="005B1FD4" w:rsidRDefault="0063661C" w:rsidP="00C87F35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7F5896">
        <w:rPr>
          <w:rFonts w:ascii="Calibri" w:hAnsi="Calibri" w:cs="Calibri"/>
          <w:sz w:val="22"/>
          <w:szCs w:val="22"/>
        </w:rPr>
        <w:t xml:space="preserve">Konkurs jest prowadzony wyłącznie w języku angielskim. Wymagany poziom znajomości języka </w:t>
      </w:r>
      <w:r>
        <w:rPr>
          <w:rFonts w:ascii="Calibri" w:hAnsi="Calibri" w:cs="Calibri"/>
          <w:sz w:val="22"/>
          <w:szCs w:val="22"/>
        </w:rPr>
        <w:t>Uczestnika to co najmniej B</w:t>
      </w:r>
      <w:r w:rsidR="00D22C1D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wg CEFR (link: </w:t>
      </w:r>
      <w:hyperlink r:id="rId13" w:history="1">
        <w:r>
          <w:rPr>
            <w:rFonts w:ascii="Calibri" w:hAnsi="Calibri" w:cs="Calibri"/>
            <w:sz w:val="22"/>
            <w:szCs w:val="22"/>
          </w:rPr>
          <w:t>https://www.coe.int/en/web/common-european-framework-reference-languages/level-descriptions</w:t>
        </w:r>
      </w:hyperlink>
    </w:p>
    <w:p w14:paraId="0840DADC" w14:textId="6CB59337" w:rsidR="00230C07" w:rsidRPr="00230C07" w:rsidRDefault="00230C07" w:rsidP="00C87F35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bookmarkEnd w:id="4"/>
    <w:p w14:paraId="4569BCC7" w14:textId="545C28BD" w:rsidR="00594066" w:rsidRPr="009B17EA" w:rsidRDefault="005674C7">
      <w:pPr>
        <w:pStyle w:val="Akapitzlist"/>
        <w:numPr>
          <w:ilvl w:val="0"/>
          <w:numId w:val="5"/>
        </w:numPr>
        <w:ind w:left="426" w:hanging="426"/>
        <w:jc w:val="both"/>
        <w:rPr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>Uczestnic</w:t>
      </w:r>
      <w:r w:rsidR="005857A1">
        <w:rPr>
          <w:rFonts w:ascii="Calibri" w:hAnsi="Calibri" w:cs="Calibri"/>
          <w:b/>
          <w:bCs/>
          <w:sz w:val="22"/>
          <w:szCs w:val="22"/>
        </w:rPr>
        <w:t>y</w:t>
      </w:r>
    </w:p>
    <w:p w14:paraId="145AB6D0" w14:textId="1EA421CB" w:rsidR="0063661C" w:rsidRPr="005F2E90" w:rsidRDefault="0063661C" w:rsidP="00C87F35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C87F35">
        <w:rPr>
          <w:rFonts w:ascii="Calibri" w:hAnsi="Calibri" w:cs="Calibri"/>
          <w:sz w:val="22"/>
          <w:szCs w:val="22"/>
        </w:rPr>
        <w:t xml:space="preserve">Uczestnikami konkursu są studenci studiów II i III stopnia </w:t>
      </w:r>
      <w:r w:rsidR="005F2E90">
        <w:rPr>
          <w:rFonts w:ascii="Calibri" w:hAnsi="Calibri" w:cs="Calibri"/>
          <w:sz w:val="22"/>
          <w:szCs w:val="22"/>
        </w:rPr>
        <w:t>uczelni partnerskich konsorcjum ENHANCE</w:t>
      </w:r>
      <w:r w:rsidR="00A20E7F">
        <w:rPr>
          <w:rFonts w:ascii="Calibri" w:hAnsi="Calibri" w:cs="Calibri"/>
          <w:sz w:val="22"/>
          <w:szCs w:val="22"/>
        </w:rPr>
        <w:t xml:space="preserve">, tj. </w:t>
      </w:r>
      <w:proofErr w:type="spellStart"/>
      <w:r w:rsidR="00C66064" w:rsidRPr="00C66064">
        <w:rPr>
          <w:rFonts w:ascii="Calibri" w:hAnsi="Calibri" w:cs="Calibri"/>
          <w:sz w:val="22"/>
          <w:szCs w:val="22"/>
        </w:rPr>
        <w:t>Norwegian</w:t>
      </w:r>
      <w:proofErr w:type="spellEnd"/>
      <w:r w:rsidR="00C66064" w:rsidRPr="00C66064">
        <w:rPr>
          <w:rFonts w:ascii="Calibri" w:hAnsi="Calibri" w:cs="Calibri"/>
          <w:sz w:val="22"/>
          <w:szCs w:val="22"/>
        </w:rPr>
        <w:t xml:space="preserve"> University of Science and Technology (NTNU)</w:t>
      </w:r>
      <w:r w:rsidR="00C66064">
        <w:rPr>
          <w:rFonts w:ascii="Calibri" w:hAnsi="Calibri" w:cs="Calibri"/>
          <w:sz w:val="22"/>
          <w:szCs w:val="22"/>
        </w:rPr>
        <w:t>,</w:t>
      </w:r>
      <w:r w:rsidR="00C66064" w:rsidRPr="00C66064">
        <w:rPr>
          <w:rFonts w:eastAsia="SimSun" w:cs="Lucida Sans"/>
          <w:lang w:eastAsia="zh-CN"/>
        </w:rPr>
        <w:t xml:space="preserve"> </w:t>
      </w:r>
      <w:proofErr w:type="spellStart"/>
      <w:r w:rsidR="00C66064" w:rsidRPr="00C66064">
        <w:rPr>
          <w:rFonts w:ascii="Calibri" w:hAnsi="Calibri" w:cs="Calibri"/>
          <w:sz w:val="22"/>
          <w:szCs w:val="22"/>
        </w:rPr>
        <w:t>Rhine-Westphalia</w:t>
      </w:r>
      <w:proofErr w:type="spellEnd"/>
      <w:r w:rsidR="00C66064" w:rsidRPr="00C66064">
        <w:rPr>
          <w:rFonts w:ascii="Calibri" w:hAnsi="Calibri" w:cs="Calibri"/>
          <w:sz w:val="22"/>
          <w:szCs w:val="22"/>
        </w:rPr>
        <w:t xml:space="preserve"> Technical University of Aachen (RWTH)</w:t>
      </w:r>
      <w:r w:rsidR="00C66064">
        <w:rPr>
          <w:rFonts w:ascii="Calibri" w:hAnsi="Calibri" w:cs="Calibri"/>
          <w:sz w:val="22"/>
          <w:szCs w:val="22"/>
        </w:rPr>
        <w:t xml:space="preserve">,  </w:t>
      </w:r>
      <w:proofErr w:type="spellStart"/>
      <w:r w:rsidR="00C66064" w:rsidRPr="00C66064">
        <w:rPr>
          <w:rFonts w:ascii="Calibri" w:hAnsi="Calibri" w:cs="Calibri"/>
          <w:sz w:val="22"/>
          <w:szCs w:val="22"/>
        </w:rPr>
        <w:t>Technische</w:t>
      </w:r>
      <w:proofErr w:type="spellEnd"/>
      <w:r w:rsidR="00C66064" w:rsidRPr="00C6606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66064" w:rsidRPr="00C66064">
        <w:rPr>
          <w:rFonts w:ascii="Calibri" w:hAnsi="Calibri" w:cs="Calibri"/>
          <w:sz w:val="22"/>
          <w:szCs w:val="22"/>
        </w:rPr>
        <w:t>Universität</w:t>
      </w:r>
      <w:proofErr w:type="spellEnd"/>
      <w:r w:rsidR="00C66064" w:rsidRPr="00C66064">
        <w:rPr>
          <w:rFonts w:ascii="Calibri" w:hAnsi="Calibri" w:cs="Calibri"/>
          <w:sz w:val="22"/>
          <w:szCs w:val="22"/>
        </w:rPr>
        <w:t xml:space="preserve"> Berlin (</w:t>
      </w:r>
      <w:r w:rsidR="00C66064">
        <w:rPr>
          <w:rFonts w:ascii="Calibri" w:hAnsi="Calibri" w:cs="Calibri"/>
          <w:sz w:val="22"/>
          <w:szCs w:val="22"/>
        </w:rPr>
        <w:t>TUB</w:t>
      </w:r>
      <w:r w:rsidR="00C66064" w:rsidRPr="00C66064">
        <w:rPr>
          <w:rFonts w:ascii="Calibri" w:hAnsi="Calibri" w:cs="Calibri"/>
          <w:sz w:val="22"/>
          <w:szCs w:val="22"/>
        </w:rPr>
        <w:t>)</w:t>
      </w:r>
      <w:r w:rsidR="00C6606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66064" w:rsidRPr="00C66064">
        <w:rPr>
          <w:rFonts w:ascii="Calibri" w:hAnsi="Calibri" w:cs="Calibri"/>
          <w:sz w:val="22"/>
          <w:szCs w:val="22"/>
        </w:rPr>
        <w:t>Universitat</w:t>
      </w:r>
      <w:proofErr w:type="spellEnd"/>
      <w:r w:rsidR="00C66064" w:rsidRPr="00C6606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66064" w:rsidRPr="00C66064">
        <w:rPr>
          <w:rFonts w:ascii="Calibri" w:hAnsi="Calibri" w:cs="Calibri"/>
          <w:sz w:val="22"/>
          <w:szCs w:val="22"/>
        </w:rPr>
        <w:t>Politècnica</w:t>
      </w:r>
      <w:proofErr w:type="spellEnd"/>
      <w:r w:rsidR="00C66064" w:rsidRPr="00C66064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C66064" w:rsidRPr="00C66064">
        <w:rPr>
          <w:rFonts w:ascii="Calibri" w:hAnsi="Calibri" w:cs="Calibri"/>
          <w:sz w:val="22"/>
          <w:szCs w:val="22"/>
        </w:rPr>
        <w:t>València</w:t>
      </w:r>
      <w:proofErr w:type="spellEnd"/>
      <w:r w:rsidR="00C66064" w:rsidRPr="00C66064">
        <w:rPr>
          <w:rFonts w:ascii="Calibri" w:hAnsi="Calibri" w:cs="Calibri"/>
          <w:sz w:val="22"/>
          <w:szCs w:val="22"/>
        </w:rPr>
        <w:t xml:space="preserve"> (UPV)</w:t>
      </w:r>
      <w:r w:rsidR="00C6606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66064" w:rsidRPr="00C66064">
        <w:rPr>
          <w:rFonts w:ascii="Calibri" w:hAnsi="Calibri" w:cs="Calibri"/>
          <w:sz w:val="22"/>
          <w:szCs w:val="22"/>
        </w:rPr>
        <w:t>Chalmers</w:t>
      </w:r>
      <w:proofErr w:type="spellEnd"/>
      <w:r w:rsidR="00C66064" w:rsidRPr="00C66064">
        <w:rPr>
          <w:rFonts w:ascii="Calibri" w:hAnsi="Calibri" w:cs="Calibri"/>
          <w:sz w:val="22"/>
          <w:szCs w:val="22"/>
        </w:rPr>
        <w:t xml:space="preserve"> University of Science and Technology</w:t>
      </w:r>
      <w:r w:rsidR="00C66064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C66064">
        <w:rPr>
          <w:rFonts w:ascii="Calibri" w:hAnsi="Calibri" w:cs="Calibri"/>
          <w:sz w:val="22"/>
          <w:szCs w:val="22"/>
        </w:rPr>
        <w:t>Chalmers</w:t>
      </w:r>
      <w:proofErr w:type="spellEnd"/>
      <w:r w:rsidR="00C66064">
        <w:rPr>
          <w:rFonts w:ascii="Calibri" w:hAnsi="Calibri" w:cs="Calibri"/>
          <w:sz w:val="22"/>
          <w:szCs w:val="22"/>
        </w:rPr>
        <w:t>), Politechnika Warszawska (WUT)</w:t>
      </w:r>
      <w:r w:rsidR="005F2E90">
        <w:rPr>
          <w:rFonts w:ascii="Calibri" w:hAnsi="Calibri" w:cs="Calibri"/>
          <w:sz w:val="22"/>
          <w:szCs w:val="22"/>
        </w:rPr>
        <w:t xml:space="preserve"> oraz uczelni stowarzyszonych z konsorcjum tj. </w:t>
      </w:r>
      <w:r w:rsidR="005F2E90" w:rsidRPr="005F2E90">
        <w:rPr>
          <w:rFonts w:ascii="Calibri" w:hAnsi="Calibri" w:cs="Calibri"/>
          <w:sz w:val="22"/>
          <w:szCs w:val="22"/>
          <w:lang w:val="en-US"/>
        </w:rPr>
        <w:t xml:space="preserve">Lviv Polytechnic National University </w:t>
      </w:r>
      <w:proofErr w:type="spellStart"/>
      <w:r w:rsidR="00C66064"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 w:rsidR="005F2E90" w:rsidRPr="005F2E90">
        <w:rPr>
          <w:rFonts w:eastAsia="SimSun" w:cs="Lucida Sans"/>
          <w:lang w:val="en-US" w:eastAsia="zh-CN"/>
        </w:rPr>
        <w:t xml:space="preserve"> </w:t>
      </w:r>
      <w:r w:rsidR="005F2E90" w:rsidRPr="005F2E90">
        <w:rPr>
          <w:rFonts w:ascii="Calibri" w:hAnsi="Calibri" w:cs="Calibri"/>
          <w:sz w:val="22"/>
          <w:szCs w:val="22"/>
          <w:lang w:val="en-US"/>
        </w:rPr>
        <w:t>National Technical University of Ukraine “Igor Sikorsky Kyiv Polytechnic Institute”</w:t>
      </w:r>
      <w:r w:rsidRPr="005F2E90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5F2E90">
        <w:rPr>
          <w:rFonts w:ascii="Calibri" w:hAnsi="Calibri" w:cs="Calibri"/>
          <w:sz w:val="22"/>
          <w:szCs w:val="22"/>
          <w:lang w:val="en-US"/>
        </w:rPr>
        <w:t>zwani</w:t>
      </w:r>
      <w:proofErr w:type="spellEnd"/>
      <w:r w:rsidRPr="005F2E90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5F2E90">
        <w:rPr>
          <w:rFonts w:ascii="Calibri" w:hAnsi="Calibri" w:cs="Calibri"/>
          <w:sz w:val="22"/>
          <w:szCs w:val="22"/>
          <w:lang w:val="en-US"/>
        </w:rPr>
        <w:t>dalej</w:t>
      </w:r>
      <w:proofErr w:type="spellEnd"/>
      <w:r w:rsidRPr="005F2E90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5F2E90">
        <w:rPr>
          <w:rFonts w:ascii="Calibri" w:hAnsi="Calibri" w:cs="Calibri"/>
          <w:b/>
          <w:bCs/>
          <w:sz w:val="22"/>
          <w:szCs w:val="22"/>
          <w:lang w:val="en-US"/>
        </w:rPr>
        <w:t>"</w:t>
      </w:r>
      <w:proofErr w:type="spellStart"/>
      <w:r w:rsidRPr="005F2E90">
        <w:rPr>
          <w:rFonts w:ascii="Calibri" w:hAnsi="Calibri" w:cs="Calibri"/>
          <w:b/>
          <w:bCs/>
          <w:sz w:val="22"/>
          <w:szCs w:val="22"/>
          <w:lang w:val="en-US"/>
        </w:rPr>
        <w:t>Uczestnikami</w:t>
      </w:r>
      <w:proofErr w:type="spellEnd"/>
      <w:r w:rsidRPr="005F2E90">
        <w:rPr>
          <w:rFonts w:ascii="Calibri" w:hAnsi="Calibri" w:cs="Calibri"/>
          <w:b/>
          <w:bCs/>
          <w:sz w:val="22"/>
          <w:szCs w:val="22"/>
          <w:lang w:val="en-US"/>
        </w:rPr>
        <w:t>"</w:t>
      </w:r>
      <w:r w:rsidRPr="005F2E90">
        <w:rPr>
          <w:rFonts w:ascii="Calibri" w:hAnsi="Calibri" w:cs="Calibri"/>
          <w:sz w:val="22"/>
          <w:szCs w:val="22"/>
          <w:lang w:val="en-US"/>
        </w:rPr>
        <w:t>.</w:t>
      </w:r>
    </w:p>
    <w:p w14:paraId="524E8D35" w14:textId="2FF9EEEC" w:rsidR="00594066" w:rsidRPr="005F2E90" w:rsidRDefault="005674C7" w:rsidP="00C42513">
      <w:pPr>
        <w:pStyle w:val="Akapitzlist"/>
        <w:numPr>
          <w:ilvl w:val="0"/>
          <w:numId w:val="1"/>
        </w:numPr>
        <w:jc w:val="both"/>
      </w:pPr>
      <w:r w:rsidRPr="005857A1">
        <w:rPr>
          <w:rFonts w:ascii="Calibri" w:hAnsi="Calibri" w:cs="Calibri"/>
          <w:sz w:val="22"/>
          <w:szCs w:val="22"/>
        </w:rPr>
        <w:t xml:space="preserve">Konkurs ma charakter </w:t>
      </w:r>
      <w:r w:rsidR="005F2E90">
        <w:rPr>
          <w:rFonts w:ascii="Calibri" w:hAnsi="Calibri" w:cs="Calibri"/>
          <w:sz w:val="22"/>
          <w:szCs w:val="22"/>
        </w:rPr>
        <w:t>drużynowy</w:t>
      </w:r>
      <w:r w:rsidR="00270024">
        <w:rPr>
          <w:rFonts w:ascii="Calibri" w:hAnsi="Calibri" w:cs="Calibri"/>
          <w:sz w:val="22"/>
          <w:szCs w:val="22"/>
        </w:rPr>
        <w:t xml:space="preserve">, </w:t>
      </w:r>
      <w:r w:rsidR="005857A1" w:rsidRPr="005857A1">
        <w:rPr>
          <w:rFonts w:ascii="Calibri" w:hAnsi="Calibri" w:cs="Calibri"/>
          <w:sz w:val="22"/>
          <w:szCs w:val="22"/>
        </w:rPr>
        <w:t xml:space="preserve">udział w konkursie biorą </w:t>
      </w:r>
      <w:r w:rsidR="0063661C">
        <w:rPr>
          <w:rFonts w:ascii="Calibri" w:hAnsi="Calibri" w:cs="Calibri"/>
          <w:sz w:val="22"/>
          <w:szCs w:val="22"/>
        </w:rPr>
        <w:t>zespoły</w:t>
      </w:r>
      <w:r w:rsidR="0063661C" w:rsidRPr="005857A1">
        <w:rPr>
          <w:rFonts w:ascii="Calibri" w:hAnsi="Calibri" w:cs="Calibri"/>
          <w:sz w:val="22"/>
          <w:szCs w:val="22"/>
        </w:rPr>
        <w:t xml:space="preserve"> </w:t>
      </w:r>
      <w:r w:rsidR="005857A1" w:rsidRPr="007F5896">
        <w:rPr>
          <w:rFonts w:ascii="Calibri" w:hAnsi="Calibri" w:cs="Calibri"/>
          <w:sz w:val="22"/>
          <w:szCs w:val="22"/>
        </w:rPr>
        <w:t xml:space="preserve">złożone z </w:t>
      </w:r>
      <w:r w:rsidR="00C86BA4" w:rsidRPr="007F5896">
        <w:rPr>
          <w:rFonts w:ascii="Calibri" w:hAnsi="Calibri" w:cs="Calibri"/>
          <w:sz w:val="22"/>
          <w:szCs w:val="22"/>
        </w:rPr>
        <w:t>2</w:t>
      </w:r>
      <w:r w:rsidR="005324C3" w:rsidRPr="007F5896">
        <w:rPr>
          <w:rFonts w:ascii="Calibri" w:hAnsi="Calibri" w:cs="Calibri"/>
          <w:sz w:val="22"/>
          <w:szCs w:val="22"/>
        </w:rPr>
        <w:t>-</w:t>
      </w:r>
      <w:r w:rsidR="00230C07" w:rsidRPr="007F5896">
        <w:rPr>
          <w:rFonts w:ascii="Calibri" w:hAnsi="Calibri" w:cs="Calibri"/>
          <w:sz w:val="22"/>
          <w:szCs w:val="22"/>
        </w:rPr>
        <w:t xml:space="preserve">4 </w:t>
      </w:r>
      <w:r w:rsidR="00270024">
        <w:rPr>
          <w:rFonts w:ascii="Calibri" w:hAnsi="Calibri" w:cs="Calibri"/>
          <w:sz w:val="22"/>
          <w:szCs w:val="22"/>
        </w:rPr>
        <w:t>Uczestników</w:t>
      </w:r>
      <w:r w:rsidR="009B17EA">
        <w:rPr>
          <w:rFonts w:ascii="Calibri" w:hAnsi="Calibri" w:cs="Calibri"/>
          <w:sz w:val="22"/>
          <w:szCs w:val="22"/>
        </w:rPr>
        <w:t xml:space="preserve">, zwane dalej </w:t>
      </w:r>
      <w:r w:rsidR="009B17EA" w:rsidRPr="009B17EA">
        <w:rPr>
          <w:rFonts w:ascii="Calibri" w:hAnsi="Calibri" w:cs="Calibri"/>
          <w:b/>
          <w:bCs/>
          <w:color w:val="000000" w:themeColor="text1"/>
          <w:sz w:val="22"/>
          <w:szCs w:val="22"/>
        </w:rPr>
        <w:t>„</w:t>
      </w:r>
      <w:r w:rsidR="009B17EA" w:rsidRPr="009B17EA">
        <w:rPr>
          <w:rFonts w:ascii="Calibri" w:hAnsi="Calibri" w:cs="Calibri"/>
          <w:b/>
          <w:bCs/>
          <w:sz w:val="22"/>
          <w:szCs w:val="22"/>
        </w:rPr>
        <w:t xml:space="preserve">Zespołami </w:t>
      </w:r>
      <w:r w:rsidR="007828B6">
        <w:rPr>
          <w:rFonts w:ascii="Calibri" w:hAnsi="Calibri" w:cs="Calibri"/>
          <w:b/>
          <w:bCs/>
          <w:sz w:val="22"/>
          <w:szCs w:val="22"/>
        </w:rPr>
        <w:t>k</w:t>
      </w:r>
      <w:r w:rsidR="009B17EA" w:rsidRPr="009B17EA">
        <w:rPr>
          <w:rFonts w:ascii="Calibri" w:hAnsi="Calibri" w:cs="Calibri"/>
          <w:b/>
          <w:bCs/>
          <w:sz w:val="22"/>
          <w:szCs w:val="22"/>
        </w:rPr>
        <w:t>onkursowymi”</w:t>
      </w:r>
      <w:r w:rsidR="005857A1" w:rsidRPr="005F2E90">
        <w:rPr>
          <w:rFonts w:ascii="Calibri" w:hAnsi="Calibri" w:cs="Calibri"/>
          <w:sz w:val="22"/>
          <w:szCs w:val="22"/>
        </w:rPr>
        <w:t xml:space="preserve">. </w:t>
      </w:r>
    </w:p>
    <w:p w14:paraId="3E8EAF88" w14:textId="3276256A" w:rsidR="00B27130" w:rsidRDefault="007F5896" w:rsidP="00C42513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Zespoły </w:t>
      </w:r>
      <w:r w:rsidR="007828B6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 xml:space="preserve">onkursowe </w:t>
      </w:r>
      <w:r w:rsidR="005674C7">
        <w:rPr>
          <w:rFonts w:ascii="Calibri" w:hAnsi="Calibri" w:cs="Calibri"/>
          <w:sz w:val="22"/>
          <w:szCs w:val="22"/>
        </w:rPr>
        <w:t>otrzymają</w:t>
      </w:r>
      <w:r w:rsidR="00C42513">
        <w:rPr>
          <w:rFonts w:ascii="Calibri" w:hAnsi="Calibri" w:cs="Calibri"/>
          <w:sz w:val="22"/>
          <w:szCs w:val="22"/>
        </w:rPr>
        <w:t xml:space="preserve"> w</w:t>
      </w:r>
      <w:r w:rsidRPr="00C87F35">
        <w:rPr>
          <w:rFonts w:ascii="Calibri" w:hAnsi="Calibri" w:cs="Calibri"/>
          <w:sz w:val="22"/>
          <w:szCs w:val="22"/>
        </w:rPr>
        <w:t>sparcie w zakresie materiałów biurowych i narzędziowych potrzebnych do prototypowania</w:t>
      </w:r>
      <w:r w:rsidR="007A2FD0">
        <w:rPr>
          <w:rFonts w:ascii="Calibri" w:hAnsi="Calibri" w:cs="Calibri"/>
          <w:sz w:val="22"/>
          <w:szCs w:val="22"/>
        </w:rPr>
        <w:t>.</w:t>
      </w:r>
    </w:p>
    <w:p w14:paraId="661FC6BC" w14:textId="47703DF1" w:rsidR="000E6A3D" w:rsidRPr="00C87F35" w:rsidRDefault="000E6A3D" w:rsidP="00C87F35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Każdy z Uczestników zobowiązany jest do wyrażenia zgody na nieodpłatne, bez ograniczeń czasowych i terytorialnych wykorzystanie opracowanych materiałów /w tym video oraz wizerunku ze zdjęć wykonanych podczas konkursu przez Organizatora lub poszczególnych Partnerów/ w działaniach marketingowych i promocyjnych Organizatora i poszczególnych uczelni ENHANCE, tj. na publikację video i zdjęć na stronie internetowej konkursu lub stronie internetowej konsorcjum, w materiałach reklamowych i promocyjnych oraz na kanałach społecznościowych Organizatora i poszczególnych uczelni ENHANCE.</w:t>
      </w:r>
    </w:p>
    <w:p w14:paraId="104777AC" w14:textId="77777777" w:rsidR="00B27130" w:rsidRPr="00B27130" w:rsidRDefault="00B27130" w:rsidP="00993B70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7186D03C" w14:textId="2DA06BAC" w:rsidR="00594066" w:rsidRDefault="00D22C1D">
      <w:pPr>
        <w:pStyle w:val="Akapitzlist"/>
        <w:numPr>
          <w:ilvl w:val="0"/>
          <w:numId w:val="5"/>
        </w:numPr>
        <w:ind w:left="426" w:hanging="42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</w:t>
      </w:r>
      <w:r w:rsidR="005674C7">
        <w:rPr>
          <w:rFonts w:ascii="Calibri" w:hAnsi="Calibri" w:cs="Calibri"/>
          <w:b/>
          <w:bCs/>
          <w:sz w:val="22"/>
          <w:szCs w:val="22"/>
        </w:rPr>
        <w:t>cen</w:t>
      </w:r>
      <w:r>
        <w:rPr>
          <w:rFonts w:ascii="Calibri" w:hAnsi="Calibri" w:cs="Calibri"/>
          <w:b/>
          <w:bCs/>
          <w:sz w:val="22"/>
          <w:szCs w:val="22"/>
        </w:rPr>
        <w:t>a konkursowa</w:t>
      </w:r>
      <w:r w:rsidR="005674C7">
        <w:rPr>
          <w:rFonts w:ascii="Calibri" w:hAnsi="Calibri" w:cs="Calibri"/>
          <w:b/>
          <w:bCs/>
          <w:sz w:val="22"/>
          <w:szCs w:val="22"/>
        </w:rPr>
        <w:t>.</w:t>
      </w:r>
    </w:p>
    <w:p w14:paraId="5AE4A6EA" w14:textId="1C889E55" w:rsidR="00A719A5" w:rsidRDefault="00A719A5" w:rsidP="00D22C1D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Każdy </w:t>
      </w:r>
      <w:r w:rsidR="00270024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espół</w:t>
      </w:r>
      <w:r w:rsidR="00270024">
        <w:rPr>
          <w:rFonts w:ascii="Calibri" w:hAnsi="Calibri" w:cs="Calibri"/>
          <w:sz w:val="22"/>
          <w:szCs w:val="22"/>
        </w:rPr>
        <w:t xml:space="preserve"> </w:t>
      </w:r>
      <w:r w:rsidR="007828B6">
        <w:rPr>
          <w:rFonts w:ascii="Calibri" w:hAnsi="Calibri" w:cs="Calibri"/>
          <w:sz w:val="22"/>
          <w:szCs w:val="22"/>
        </w:rPr>
        <w:t>k</w:t>
      </w:r>
      <w:r w:rsidR="00270024">
        <w:rPr>
          <w:rFonts w:ascii="Calibri" w:hAnsi="Calibri" w:cs="Calibri"/>
          <w:sz w:val="22"/>
          <w:szCs w:val="22"/>
        </w:rPr>
        <w:t>onkursowy</w:t>
      </w:r>
      <w:r>
        <w:rPr>
          <w:rFonts w:ascii="Calibri" w:hAnsi="Calibri" w:cs="Calibri"/>
          <w:sz w:val="22"/>
          <w:szCs w:val="22"/>
        </w:rPr>
        <w:t xml:space="preserve"> podczas sesji </w:t>
      </w:r>
      <w:proofErr w:type="spellStart"/>
      <w:r>
        <w:rPr>
          <w:rFonts w:ascii="Calibri" w:hAnsi="Calibri" w:cs="Calibri"/>
          <w:sz w:val="22"/>
          <w:szCs w:val="22"/>
        </w:rPr>
        <w:t>pitchingowej</w:t>
      </w:r>
      <w:proofErr w:type="spellEnd"/>
      <w:r w:rsidR="002B07C5">
        <w:rPr>
          <w:rFonts w:ascii="Calibri" w:hAnsi="Calibri" w:cs="Calibri"/>
          <w:sz w:val="22"/>
          <w:szCs w:val="22"/>
        </w:rPr>
        <w:t xml:space="preserve"> dokonuje prezentacji swojego prototypu</w:t>
      </w:r>
      <w:r>
        <w:rPr>
          <w:rFonts w:ascii="Calibri" w:hAnsi="Calibri" w:cs="Calibri"/>
          <w:sz w:val="22"/>
          <w:szCs w:val="22"/>
        </w:rPr>
        <w:t>.</w:t>
      </w:r>
      <w:r w:rsidR="002B07C5">
        <w:rPr>
          <w:rFonts w:ascii="Calibri" w:hAnsi="Calibri" w:cs="Calibri"/>
          <w:sz w:val="22"/>
          <w:szCs w:val="22"/>
        </w:rPr>
        <w:t xml:space="preserve"> Prezentacja trwa maksymalnie 5 minut</w:t>
      </w:r>
      <w:r w:rsidR="00ED46A6">
        <w:rPr>
          <w:rFonts w:ascii="Calibri" w:hAnsi="Calibri" w:cs="Calibri"/>
          <w:sz w:val="22"/>
          <w:szCs w:val="22"/>
        </w:rPr>
        <w:t>.</w:t>
      </w:r>
    </w:p>
    <w:p w14:paraId="6AC636DB" w14:textId="5FF931B2" w:rsidR="00ED46A6" w:rsidRPr="00C524DA" w:rsidRDefault="00ED46A6" w:rsidP="00ED46A6">
      <w:pPr>
        <w:pStyle w:val="Akapitzlist"/>
        <w:numPr>
          <w:ilvl w:val="0"/>
          <w:numId w:val="27"/>
        </w:numPr>
        <w:jc w:val="both"/>
      </w:pPr>
      <w:r>
        <w:rPr>
          <w:rFonts w:ascii="Calibri" w:hAnsi="Calibri" w:cs="Calibri"/>
          <w:sz w:val="22"/>
          <w:szCs w:val="22"/>
        </w:rPr>
        <w:t xml:space="preserve">Wszystkie prototypy oraz prezentacje muszą spełniać normy etyczne w zakresie języka, treści wizualnych oraz praw własności. </w:t>
      </w:r>
      <w:r w:rsidRPr="00C524DA">
        <w:rPr>
          <w:rFonts w:ascii="Calibri" w:hAnsi="Calibri" w:cs="Calibri"/>
          <w:sz w:val="22"/>
          <w:szCs w:val="22"/>
        </w:rPr>
        <w:t xml:space="preserve">Niespełnienie tych warunków spowoduje dyskwalifikację </w:t>
      </w:r>
      <w:r>
        <w:rPr>
          <w:rFonts w:ascii="Calibri" w:hAnsi="Calibri" w:cs="Calibri"/>
          <w:sz w:val="22"/>
          <w:szCs w:val="22"/>
        </w:rPr>
        <w:t>Zespołu</w:t>
      </w:r>
      <w:r w:rsidR="00270024">
        <w:rPr>
          <w:rFonts w:ascii="Calibri" w:hAnsi="Calibri" w:cs="Calibri"/>
          <w:sz w:val="22"/>
          <w:szCs w:val="22"/>
        </w:rPr>
        <w:t xml:space="preserve"> </w:t>
      </w:r>
      <w:r w:rsidR="007828B6">
        <w:rPr>
          <w:rFonts w:ascii="Calibri" w:hAnsi="Calibri" w:cs="Calibri"/>
          <w:sz w:val="22"/>
          <w:szCs w:val="22"/>
        </w:rPr>
        <w:t>k</w:t>
      </w:r>
      <w:r w:rsidR="007C1A4F">
        <w:rPr>
          <w:rFonts w:ascii="Calibri" w:hAnsi="Calibri" w:cs="Calibri"/>
          <w:sz w:val="22"/>
          <w:szCs w:val="22"/>
        </w:rPr>
        <w:t>o</w:t>
      </w:r>
      <w:r w:rsidR="00270024">
        <w:rPr>
          <w:rFonts w:ascii="Calibri" w:hAnsi="Calibri" w:cs="Calibri"/>
          <w:sz w:val="22"/>
          <w:szCs w:val="22"/>
        </w:rPr>
        <w:t>nkursowego</w:t>
      </w:r>
      <w:r w:rsidRPr="00C524DA">
        <w:rPr>
          <w:rFonts w:ascii="Calibri" w:hAnsi="Calibri" w:cs="Calibri"/>
          <w:sz w:val="22"/>
          <w:szCs w:val="22"/>
        </w:rPr>
        <w:t>.</w:t>
      </w:r>
    </w:p>
    <w:p w14:paraId="18D8B2F9" w14:textId="43E9E7BE" w:rsidR="002231C0" w:rsidRPr="002231C0" w:rsidRDefault="007828B6" w:rsidP="00C87F35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wyłonieniu zwycięzców </w:t>
      </w:r>
      <w:r w:rsidR="00A20E7F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 xml:space="preserve">onkursu i przyznaniu nagród decyduje </w:t>
      </w:r>
      <w:r w:rsidR="002231C0" w:rsidRPr="002231C0">
        <w:rPr>
          <w:rFonts w:ascii="Calibri" w:hAnsi="Calibri" w:cs="Calibri"/>
          <w:sz w:val="22"/>
          <w:szCs w:val="22"/>
        </w:rPr>
        <w:t xml:space="preserve">Jury </w:t>
      </w:r>
      <w:r w:rsidR="00A20E7F">
        <w:rPr>
          <w:rFonts w:ascii="Calibri" w:hAnsi="Calibri" w:cs="Calibri"/>
          <w:sz w:val="22"/>
          <w:szCs w:val="22"/>
        </w:rPr>
        <w:t>k</w:t>
      </w:r>
      <w:r w:rsidR="002231C0" w:rsidRPr="002231C0">
        <w:rPr>
          <w:rFonts w:ascii="Calibri" w:hAnsi="Calibri" w:cs="Calibri"/>
          <w:sz w:val="22"/>
          <w:szCs w:val="22"/>
        </w:rPr>
        <w:t>onkursu</w:t>
      </w:r>
      <w:r>
        <w:rPr>
          <w:rFonts w:ascii="Calibri" w:hAnsi="Calibri" w:cs="Calibri"/>
          <w:sz w:val="22"/>
          <w:szCs w:val="22"/>
        </w:rPr>
        <w:t xml:space="preserve"> zwane dalej </w:t>
      </w:r>
      <w:r w:rsidRPr="007828B6">
        <w:rPr>
          <w:rFonts w:ascii="Calibri" w:hAnsi="Calibri" w:cs="Calibri"/>
          <w:b/>
          <w:bCs/>
          <w:sz w:val="22"/>
          <w:szCs w:val="22"/>
        </w:rPr>
        <w:t>„Jury”</w:t>
      </w:r>
      <w:r>
        <w:rPr>
          <w:rFonts w:ascii="Calibri" w:hAnsi="Calibri" w:cs="Calibri"/>
          <w:sz w:val="22"/>
          <w:szCs w:val="22"/>
        </w:rPr>
        <w:t xml:space="preserve"> powołane w tym celu przez Organizatora spośród </w:t>
      </w:r>
      <w:r w:rsidR="002231C0" w:rsidRPr="002231C0">
        <w:rPr>
          <w:rFonts w:ascii="Calibri" w:hAnsi="Calibri" w:cs="Calibri"/>
          <w:sz w:val="22"/>
          <w:szCs w:val="22"/>
        </w:rPr>
        <w:t>przedstawiciel</w:t>
      </w:r>
      <w:r>
        <w:rPr>
          <w:rFonts w:ascii="Calibri" w:hAnsi="Calibri" w:cs="Calibri"/>
          <w:sz w:val="22"/>
          <w:szCs w:val="22"/>
        </w:rPr>
        <w:t>i</w:t>
      </w:r>
      <w:r w:rsidR="002231C0" w:rsidRPr="002231C0">
        <w:rPr>
          <w:rFonts w:ascii="Calibri" w:hAnsi="Calibri" w:cs="Calibri"/>
          <w:sz w:val="22"/>
          <w:szCs w:val="22"/>
        </w:rPr>
        <w:t xml:space="preserve"> uczelni ENHANCE, których Uczestnicy biorą udział w</w:t>
      </w:r>
      <w:r>
        <w:rPr>
          <w:rFonts w:ascii="Calibri" w:hAnsi="Calibri" w:cs="Calibri"/>
          <w:sz w:val="22"/>
          <w:szCs w:val="22"/>
        </w:rPr>
        <w:t xml:space="preserve"> </w:t>
      </w:r>
      <w:r w:rsidR="00A20E7F">
        <w:rPr>
          <w:rFonts w:ascii="Calibri" w:hAnsi="Calibri" w:cs="Calibri"/>
          <w:sz w:val="22"/>
          <w:szCs w:val="22"/>
        </w:rPr>
        <w:t>k</w:t>
      </w:r>
      <w:r w:rsidR="002231C0" w:rsidRPr="002231C0">
        <w:rPr>
          <w:rFonts w:ascii="Calibri" w:hAnsi="Calibri" w:cs="Calibri"/>
          <w:sz w:val="22"/>
          <w:szCs w:val="22"/>
        </w:rPr>
        <w:t>onkursie. Jury przewodniczy przedstawiciel Politechniki Warszawskiej.</w:t>
      </w:r>
    </w:p>
    <w:p w14:paraId="58F050DB" w14:textId="74F02B94" w:rsidR="002B07C5" w:rsidRDefault="002B07C5" w:rsidP="002B07C5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Każdy z członków Jury dokonuje oceny punktowej na karcie do głosowania</w:t>
      </w:r>
      <w:r w:rsidR="007828B6">
        <w:rPr>
          <w:rFonts w:ascii="Calibri" w:hAnsi="Calibri" w:cs="Calibri"/>
          <w:sz w:val="22"/>
          <w:szCs w:val="22"/>
        </w:rPr>
        <w:t>, stanowiącej załącznik nr 2 do Regulaminu. N</w:t>
      </w:r>
      <w:r>
        <w:rPr>
          <w:rFonts w:ascii="Calibri" w:hAnsi="Calibri" w:cs="Calibri"/>
          <w:sz w:val="22"/>
          <w:szCs w:val="22"/>
        </w:rPr>
        <w:t xml:space="preserve">astępnie przyznane punkty </w:t>
      </w:r>
      <w:r w:rsidR="007828B6">
        <w:rPr>
          <w:rFonts w:ascii="Calibri" w:hAnsi="Calibri" w:cs="Calibri"/>
          <w:sz w:val="22"/>
          <w:szCs w:val="22"/>
        </w:rPr>
        <w:t xml:space="preserve">na wszystkich kartach do głosowania </w:t>
      </w:r>
      <w:r>
        <w:rPr>
          <w:rFonts w:ascii="Calibri" w:hAnsi="Calibri" w:cs="Calibri"/>
          <w:sz w:val="22"/>
          <w:szCs w:val="22"/>
        </w:rPr>
        <w:t>są sumowane.</w:t>
      </w:r>
      <w:r w:rsidR="00E272B7">
        <w:rPr>
          <w:rFonts w:ascii="Calibri" w:hAnsi="Calibri" w:cs="Calibri"/>
          <w:sz w:val="22"/>
          <w:szCs w:val="22"/>
        </w:rPr>
        <w:t xml:space="preserve"> Wygrywa Zespół </w:t>
      </w:r>
      <w:r w:rsidR="00A20E7F">
        <w:rPr>
          <w:rFonts w:ascii="Calibri" w:hAnsi="Calibri" w:cs="Calibri"/>
          <w:sz w:val="22"/>
          <w:szCs w:val="22"/>
        </w:rPr>
        <w:t>k</w:t>
      </w:r>
      <w:r w:rsidR="00E272B7">
        <w:rPr>
          <w:rFonts w:ascii="Calibri" w:hAnsi="Calibri" w:cs="Calibri"/>
          <w:sz w:val="22"/>
          <w:szCs w:val="22"/>
        </w:rPr>
        <w:t>onkursowy</w:t>
      </w:r>
      <w:r w:rsidR="007828B6">
        <w:rPr>
          <w:rFonts w:ascii="Calibri" w:hAnsi="Calibri" w:cs="Calibri"/>
          <w:sz w:val="22"/>
          <w:szCs w:val="22"/>
        </w:rPr>
        <w:t>, którego prototyp otrzymał największą liczbę punktów.</w:t>
      </w:r>
    </w:p>
    <w:p w14:paraId="61DEBB88" w14:textId="375DD859" w:rsidR="00A20E7F" w:rsidRDefault="00A20E7F" w:rsidP="002B07C5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Jury </w:t>
      </w:r>
      <w:r w:rsidRPr="00276712">
        <w:rPr>
          <w:rFonts w:ascii="Calibri" w:hAnsi="Calibri" w:cs="Calibri"/>
          <w:sz w:val="22"/>
          <w:szCs w:val="22"/>
        </w:rPr>
        <w:t>w uznaniu szczególnej kreatywności Zespołu konkursowego</w:t>
      </w:r>
      <w:r>
        <w:rPr>
          <w:rFonts w:ascii="Calibri" w:hAnsi="Calibri" w:cs="Calibri"/>
          <w:sz w:val="22"/>
          <w:szCs w:val="22"/>
        </w:rPr>
        <w:t xml:space="preserve">, może przyznać nagrodę w postaci wyróżnienia. </w:t>
      </w:r>
    </w:p>
    <w:p w14:paraId="0AE8ED26" w14:textId="0C0ECE51" w:rsidR="00594066" w:rsidRPr="00C87F35" w:rsidRDefault="002B07C5" w:rsidP="002B07C5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C87F35">
        <w:rPr>
          <w:rFonts w:ascii="Calibri" w:hAnsi="Calibri" w:cs="Calibri"/>
          <w:sz w:val="22"/>
          <w:szCs w:val="22"/>
        </w:rPr>
        <w:t>J</w:t>
      </w:r>
      <w:r w:rsidR="00A719A5" w:rsidRPr="00C87F35">
        <w:rPr>
          <w:rFonts w:ascii="Calibri" w:hAnsi="Calibri" w:cs="Calibri"/>
          <w:sz w:val="22"/>
          <w:szCs w:val="22"/>
        </w:rPr>
        <w:t>ury dokonuje oceny prototypu rozwiązania i sposobu jego prezentacji</w:t>
      </w:r>
      <w:r w:rsidR="00A719A5" w:rsidRPr="00C87F35" w:rsidDel="00A719A5">
        <w:rPr>
          <w:rFonts w:ascii="Calibri" w:hAnsi="Calibri" w:cs="Calibri"/>
          <w:sz w:val="22"/>
          <w:szCs w:val="22"/>
        </w:rPr>
        <w:t xml:space="preserve"> </w:t>
      </w:r>
      <w:r w:rsidR="00F80974" w:rsidRPr="00C87F35">
        <w:rPr>
          <w:rFonts w:ascii="Calibri" w:hAnsi="Calibri" w:cs="Calibri"/>
          <w:sz w:val="22"/>
          <w:szCs w:val="22"/>
        </w:rPr>
        <w:t>według następujących kryteriów</w:t>
      </w:r>
      <w:r w:rsidR="005674C7" w:rsidRPr="00C87F35">
        <w:rPr>
          <w:rFonts w:ascii="Calibri" w:hAnsi="Calibri" w:cs="Calibri"/>
          <w:sz w:val="22"/>
          <w:szCs w:val="22"/>
        </w:rPr>
        <w:t>:</w:t>
      </w:r>
    </w:p>
    <w:p w14:paraId="60E593B0" w14:textId="2F0DA1AA" w:rsidR="005324C3" w:rsidRPr="00C87F35" w:rsidRDefault="005324C3" w:rsidP="00C87F35">
      <w:pPr>
        <w:pStyle w:val="Standard"/>
        <w:numPr>
          <w:ilvl w:val="0"/>
          <w:numId w:val="39"/>
        </w:numPr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F15855">
        <w:rPr>
          <w:rFonts w:ascii="Calibri" w:hAnsi="Calibri" w:cs="Calibri"/>
          <w:b/>
          <w:bCs/>
          <w:sz w:val="22"/>
          <w:szCs w:val="22"/>
        </w:rPr>
        <w:t xml:space="preserve">Zgodność z celami zrównoważonego rozwoju (waga: </w:t>
      </w:r>
      <w:r w:rsidR="0097222F" w:rsidRPr="00F15855">
        <w:rPr>
          <w:rFonts w:ascii="Calibri" w:hAnsi="Calibri" w:cs="Calibri"/>
          <w:b/>
          <w:bCs/>
          <w:sz w:val="22"/>
          <w:szCs w:val="22"/>
        </w:rPr>
        <w:t>2</w:t>
      </w:r>
      <w:r w:rsidR="0097222F">
        <w:rPr>
          <w:rFonts w:ascii="Calibri" w:hAnsi="Calibri" w:cs="Calibri"/>
          <w:b/>
          <w:bCs/>
          <w:sz w:val="22"/>
          <w:szCs w:val="22"/>
        </w:rPr>
        <w:t>5</w:t>
      </w:r>
      <w:r w:rsidRPr="00F15855">
        <w:rPr>
          <w:rFonts w:ascii="Calibri" w:hAnsi="Calibri" w:cs="Calibri"/>
          <w:b/>
          <w:bCs/>
          <w:sz w:val="22"/>
          <w:szCs w:val="22"/>
        </w:rPr>
        <w:t>%)</w:t>
      </w:r>
    </w:p>
    <w:p w14:paraId="3A1373F1" w14:textId="3D4879AF" w:rsidR="005324C3" w:rsidRPr="007C1A4F" w:rsidRDefault="707169E9" w:rsidP="707169E9">
      <w:pPr>
        <w:pStyle w:val="Standard"/>
        <w:numPr>
          <w:ilvl w:val="1"/>
          <w:numId w:val="39"/>
        </w:numPr>
        <w:ind w:left="1701" w:hanging="567"/>
        <w:jc w:val="both"/>
        <w:rPr>
          <w:rFonts w:ascii="Calibri" w:hAnsi="Calibri" w:cs="Calibri"/>
          <w:sz w:val="22"/>
          <w:szCs w:val="22"/>
        </w:rPr>
      </w:pPr>
      <w:r w:rsidRPr="007C1A4F">
        <w:rPr>
          <w:rFonts w:ascii="Calibri" w:hAnsi="Calibri" w:cs="Calibri"/>
          <w:sz w:val="22"/>
          <w:szCs w:val="22"/>
        </w:rPr>
        <w:t>zgodność z Celami Zrównoważonego Rozwoju, w szczególności cele nr 3, 11, 13, 7 lub 12</w:t>
      </w:r>
    </w:p>
    <w:p w14:paraId="654C2C9D" w14:textId="0EF80C5A" w:rsidR="005324C3" w:rsidRPr="00F15855" w:rsidRDefault="005324C3" w:rsidP="00C87F35">
      <w:pPr>
        <w:pStyle w:val="Standard"/>
        <w:numPr>
          <w:ilvl w:val="0"/>
          <w:numId w:val="39"/>
        </w:numPr>
        <w:ind w:left="1134" w:hanging="425"/>
        <w:jc w:val="both"/>
        <w:rPr>
          <w:rFonts w:ascii="Calibri" w:hAnsi="Calibri" w:cs="Calibri"/>
          <w:sz w:val="22"/>
          <w:szCs w:val="22"/>
        </w:rPr>
      </w:pPr>
      <w:proofErr w:type="spellStart"/>
      <w:r w:rsidRPr="00F15855">
        <w:rPr>
          <w:rFonts w:ascii="Calibri" w:hAnsi="Calibri" w:cs="Calibri"/>
          <w:b/>
          <w:bCs/>
          <w:sz w:val="22"/>
          <w:szCs w:val="22"/>
        </w:rPr>
        <w:t>Inkluzywność</w:t>
      </w:r>
      <w:proofErr w:type="spellEnd"/>
      <w:r w:rsidRPr="00F15855">
        <w:rPr>
          <w:rFonts w:ascii="Calibri" w:hAnsi="Calibri" w:cs="Calibri"/>
          <w:b/>
          <w:bCs/>
          <w:sz w:val="22"/>
          <w:szCs w:val="22"/>
        </w:rPr>
        <w:t xml:space="preserve"> i użyteczność społeczna</w:t>
      </w:r>
      <w:r w:rsidR="00993B70" w:rsidRPr="00F1585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A1210" w:rsidRPr="00F15855">
        <w:rPr>
          <w:rFonts w:ascii="Calibri" w:hAnsi="Calibri" w:cs="Calibri"/>
          <w:b/>
          <w:bCs/>
          <w:sz w:val="22"/>
          <w:szCs w:val="22"/>
        </w:rPr>
        <w:t xml:space="preserve">oraz oddziaływanie na lokalne środowisko </w:t>
      </w:r>
      <w:r w:rsidR="00993B70" w:rsidRPr="00F15855">
        <w:rPr>
          <w:rFonts w:ascii="Calibri" w:hAnsi="Calibri" w:cs="Calibri"/>
          <w:b/>
          <w:bCs/>
          <w:sz w:val="22"/>
          <w:szCs w:val="22"/>
        </w:rPr>
        <w:t>(waga 20%)</w:t>
      </w:r>
    </w:p>
    <w:p w14:paraId="68A03580" w14:textId="3D585466" w:rsidR="007A1210" w:rsidRPr="00F15855" w:rsidRDefault="007A1210" w:rsidP="00C87F35">
      <w:pPr>
        <w:pStyle w:val="Standard"/>
        <w:numPr>
          <w:ilvl w:val="1"/>
          <w:numId w:val="39"/>
        </w:numPr>
        <w:ind w:left="1701" w:hanging="567"/>
        <w:jc w:val="both"/>
        <w:rPr>
          <w:rFonts w:ascii="Calibri" w:hAnsi="Calibri" w:cs="Calibri"/>
          <w:sz w:val="22"/>
          <w:szCs w:val="22"/>
        </w:rPr>
      </w:pPr>
      <w:r w:rsidRPr="00F15855">
        <w:rPr>
          <w:rFonts w:ascii="Calibri" w:hAnsi="Calibri" w:cs="Calibri"/>
          <w:sz w:val="22"/>
          <w:szCs w:val="22"/>
        </w:rPr>
        <w:t>identyfik</w:t>
      </w:r>
      <w:r w:rsidR="00D22C1D">
        <w:rPr>
          <w:rFonts w:ascii="Calibri" w:hAnsi="Calibri" w:cs="Calibri"/>
          <w:sz w:val="22"/>
          <w:szCs w:val="22"/>
        </w:rPr>
        <w:t xml:space="preserve">acja </w:t>
      </w:r>
      <w:r w:rsidRPr="00F15855">
        <w:rPr>
          <w:rFonts w:ascii="Calibri" w:hAnsi="Calibri" w:cs="Calibri"/>
          <w:sz w:val="22"/>
          <w:szCs w:val="22"/>
        </w:rPr>
        <w:t>problem</w:t>
      </w:r>
      <w:r w:rsidR="00D22C1D">
        <w:rPr>
          <w:rFonts w:ascii="Calibri" w:hAnsi="Calibri" w:cs="Calibri"/>
          <w:sz w:val="22"/>
          <w:szCs w:val="22"/>
        </w:rPr>
        <w:t>u</w:t>
      </w:r>
      <w:r w:rsidRPr="00F15855">
        <w:rPr>
          <w:rFonts w:ascii="Calibri" w:hAnsi="Calibri" w:cs="Calibri"/>
          <w:sz w:val="22"/>
          <w:szCs w:val="22"/>
        </w:rPr>
        <w:t xml:space="preserve"> społeczn</w:t>
      </w:r>
      <w:r w:rsidR="00D22C1D">
        <w:rPr>
          <w:rFonts w:ascii="Calibri" w:hAnsi="Calibri" w:cs="Calibri"/>
          <w:sz w:val="22"/>
          <w:szCs w:val="22"/>
        </w:rPr>
        <w:t>ego</w:t>
      </w:r>
      <w:r w:rsidRPr="00F15855">
        <w:rPr>
          <w:rFonts w:ascii="Calibri" w:hAnsi="Calibri" w:cs="Calibri"/>
          <w:sz w:val="22"/>
          <w:szCs w:val="22"/>
        </w:rPr>
        <w:t xml:space="preserve"> dla miejscowej ludności</w:t>
      </w:r>
      <w:r w:rsidR="007C1A4F">
        <w:rPr>
          <w:rFonts w:ascii="Calibri" w:hAnsi="Calibri" w:cs="Calibri"/>
          <w:sz w:val="22"/>
          <w:szCs w:val="22"/>
        </w:rPr>
        <w:t>,</w:t>
      </w:r>
    </w:p>
    <w:p w14:paraId="2CD2BFF8" w14:textId="65BB52E3" w:rsidR="007A1210" w:rsidRPr="00F15855" w:rsidRDefault="00D22C1D" w:rsidP="00C87F35">
      <w:pPr>
        <w:pStyle w:val="Standard"/>
        <w:numPr>
          <w:ilvl w:val="1"/>
          <w:numId w:val="39"/>
        </w:numPr>
        <w:ind w:left="1701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7A1210" w:rsidRPr="00F15855">
        <w:rPr>
          <w:rFonts w:ascii="Calibri" w:hAnsi="Calibri" w:cs="Calibri"/>
          <w:sz w:val="22"/>
          <w:szCs w:val="22"/>
        </w:rPr>
        <w:t xml:space="preserve">liminacja </w:t>
      </w:r>
      <w:proofErr w:type="spellStart"/>
      <w:r w:rsidR="007A1210" w:rsidRPr="00F15855">
        <w:rPr>
          <w:rFonts w:ascii="Calibri" w:hAnsi="Calibri" w:cs="Calibri"/>
          <w:sz w:val="22"/>
          <w:szCs w:val="22"/>
        </w:rPr>
        <w:t>wyklucze</w:t>
      </w:r>
      <w:r w:rsidR="009B391F">
        <w:rPr>
          <w:rFonts w:ascii="Calibri" w:hAnsi="Calibri" w:cs="Calibri"/>
          <w:sz w:val="22"/>
          <w:szCs w:val="22"/>
        </w:rPr>
        <w:t>ń</w:t>
      </w:r>
      <w:proofErr w:type="spellEnd"/>
      <w:r w:rsidR="007A1210" w:rsidRPr="00F15855">
        <w:rPr>
          <w:rFonts w:ascii="Calibri" w:hAnsi="Calibri" w:cs="Calibri"/>
          <w:sz w:val="22"/>
          <w:szCs w:val="22"/>
        </w:rPr>
        <w:t xml:space="preserve"> ze względu na wiek, płeć, stan zdrowia itp.</w:t>
      </w:r>
    </w:p>
    <w:p w14:paraId="6161D527" w14:textId="5E67C407" w:rsidR="007A1210" w:rsidRPr="00F15855" w:rsidRDefault="00D22C1D" w:rsidP="00C87F35">
      <w:pPr>
        <w:pStyle w:val="Standard"/>
        <w:numPr>
          <w:ilvl w:val="1"/>
          <w:numId w:val="39"/>
        </w:numPr>
        <w:ind w:left="1701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r</w:t>
      </w:r>
      <w:r w:rsidR="007A1210" w:rsidRPr="00F15855">
        <w:rPr>
          <w:rFonts w:ascii="Calibri" w:hAnsi="Calibri" w:cs="Calibri"/>
          <w:sz w:val="22"/>
          <w:szCs w:val="22"/>
        </w:rPr>
        <w:t xml:space="preserve">ozwój lokalnej społeczności w duchu demokracji </w:t>
      </w:r>
      <w:proofErr w:type="spellStart"/>
      <w:r w:rsidR="007A1210" w:rsidRPr="00F15855">
        <w:rPr>
          <w:rFonts w:ascii="Calibri" w:hAnsi="Calibri" w:cs="Calibri"/>
          <w:sz w:val="22"/>
          <w:szCs w:val="22"/>
        </w:rPr>
        <w:t>deliberatywnej</w:t>
      </w:r>
      <w:proofErr w:type="spellEnd"/>
    </w:p>
    <w:p w14:paraId="0BBCD64C" w14:textId="7CE35F0D" w:rsidR="00246C0C" w:rsidRPr="00F15855" w:rsidRDefault="00D22C1D" w:rsidP="00C87F35">
      <w:pPr>
        <w:pStyle w:val="Standard"/>
        <w:numPr>
          <w:ilvl w:val="1"/>
          <w:numId w:val="39"/>
        </w:numPr>
        <w:ind w:left="1701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wpływ </w:t>
      </w:r>
      <w:r w:rsidR="00246C0C" w:rsidRPr="00F15855">
        <w:rPr>
          <w:rFonts w:ascii="Calibri" w:hAnsi="Calibri" w:cs="Calibri"/>
          <w:sz w:val="22"/>
          <w:szCs w:val="22"/>
        </w:rPr>
        <w:t>proponowane</w:t>
      </w:r>
      <w:r>
        <w:rPr>
          <w:rFonts w:ascii="Calibri" w:hAnsi="Calibri" w:cs="Calibri"/>
          <w:sz w:val="22"/>
          <w:szCs w:val="22"/>
        </w:rPr>
        <w:t>go</w:t>
      </w:r>
      <w:r w:rsidR="00246C0C" w:rsidRPr="00F15855">
        <w:rPr>
          <w:rFonts w:ascii="Calibri" w:hAnsi="Calibri" w:cs="Calibri"/>
          <w:sz w:val="22"/>
          <w:szCs w:val="22"/>
        </w:rPr>
        <w:t xml:space="preserve"> rozwiązani</w:t>
      </w:r>
      <w:r>
        <w:rPr>
          <w:rFonts w:ascii="Calibri" w:hAnsi="Calibri" w:cs="Calibri"/>
          <w:sz w:val="22"/>
          <w:szCs w:val="22"/>
        </w:rPr>
        <w:t>a</w:t>
      </w:r>
      <w:r w:rsidR="00246C0C" w:rsidRPr="00F15855">
        <w:rPr>
          <w:rFonts w:ascii="Calibri" w:hAnsi="Calibri" w:cs="Calibri"/>
          <w:sz w:val="22"/>
          <w:szCs w:val="22"/>
        </w:rPr>
        <w:t xml:space="preserve"> na środowisko lokalne</w:t>
      </w:r>
    </w:p>
    <w:p w14:paraId="54C0F907" w14:textId="3F8C0C30" w:rsidR="00246C0C" w:rsidRPr="00F15855" w:rsidRDefault="00D22C1D" w:rsidP="00C87F35">
      <w:pPr>
        <w:pStyle w:val="Standard"/>
        <w:numPr>
          <w:ilvl w:val="1"/>
          <w:numId w:val="39"/>
        </w:numPr>
        <w:ind w:left="1701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wpływ </w:t>
      </w:r>
      <w:r w:rsidR="00246C0C" w:rsidRPr="00F15855">
        <w:rPr>
          <w:rFonts w:ascii="Calibri" w:hAnsi="Calibri" w:cs="Calibri"/>
          <w:sz w:val="22"/>
          <w:szCs w:val="22"/>
        </w:rPr>
        <w:t>stosowane</w:t>
      </w:r>
      <w:r>
        <w:rPr>
          <w:rFonts w:ascii="Calibri" w:hAnsi="Calibri" w:cs="Calibri"/>
          <w:sz w:val="22"/>
          <w:szCs w:val="22"/>
        </w:rPr>
        <w:t>j</w:t>
      </w:r>
      <w:r w:rsidR="00246C0C" w:rsidRPr="00F15855">
        <w:rPr>
          <w:rFonts w:ascii="Calibri" w:hAnsi="Calibri" w:cs="Calibri"/>
          <w:sz w:val="22"/>
          <w:szCs w:val="22"/>
        </w:rPr>
        <w:t xml:space="preserve"> technologi</w:t>
      </w:r>
      <w:r>
        <w:rPr>
          <w:rFonts w:ascii="Calibri" w:hAnsi="Calibri" w:cs="Calibri"/>
          <w:sz w:val="22"/>
          <w:szCs w:val="22"/>
        </w:rPr>
        <w:t>i na z</w:t>
      </w:r>
      <w:r w:rsidR="00246C0C" w:rsidRPr="00F15855">
        <w:rPr>
          <w:rFonts w:ascii="Calibri" w:hAnsi="Calibri" w:cs="Calibri"/>
          <w:sz w:val="22"/>
          <w:szCs w:val="22"/>
        </w:rPr>
        <w:t>równoważ</w:t>
      </w:r>
      <w:r>
        <w:rPr>
          <w:rFonts w:ascii="Calibri" w:hAnsi="Calibri" w:cs="Calibri"/>
          <w:sz w:val="22"/>
          <w:szCs w:val="22"/>
        </w:rPr>
        <w:t xml:space="preserve">enie </w:t>
      </w:r>
      <w:r w:rsidR="00246C0C" w:rsidRPr="00F15855">
        <w:rPr>
          <w:rFonts w:ascii="Calibri" w:hAnsi="Calibri" w:cs="Calibri"/>
          <w:sz w:val="22"/>
          <w:szCs w:val="22"/>
        </w:rPr>
        <w:t>pod względem społecznym i</w:t>
      </w:r>
      <w:r w:rsidR="001C6696">
        <w:rPr>
          <w:rFonts w:ascii="Calibri" w:hAnsi="Calibri" w:cs="Calibri"/>
          <w:sz w:val="22"/>
          <w:szCs w:val="22"/>
        </w:rPr>
        <w:t> </w:t>
      </w:r>
      <w:r w:rsidR="00246C0C" w:rsidRPr="00F15855">
        <w:rPr>
          <w:rFonts w:ascii="Calibri" w:hAnsi="Calibri" w:cs="Calibri"/>
          <w:sz w:val="22"/>
          <w:szCs w:val="22"/>
        </w:rPr>
        <w:t>środowiskowym</w:t>
      </w:r>
    </w:p>
    <w:p w14:paraId="69F0A768" w14:textId="326803EE" w:rsidR="005324C3" w:rsidRPr="00F15855" w:rsidRDefault="005324C3" w:rsidP="00C87F35">
      <w:pPr>
        <w:pStyle w:val="Standard"/>
        <w:numPr>
          <w:ilvl w:val="0"/>
          <w:numId w:val="39"/>
        </w:numPr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F15855">
        <w:rPr>
          <w:rFonts w:ascii="Calibri" w:hAnsi="Calibri" w:cs="Calibri"/>
          <w:b/>
          <w:bCs/>
          <w:sz w:val="22"/>
          <w:szCs w:val="22"/>
        </w:rPr>
        <w:t>Innowacyjność i zastosowane technologie</w:t>
      </w:r>
      <w:r w:rsidR="00993B70" w:rsidRPr="00F15855">
        <w:rPr>
          <w:rFonts w:ascii="Calibri" w:hAnsi="Calibri" w:cs="Calibri"/>
          <w:b/>
          <w:bCs/>
          <w:sz w:val="22"/>
          <w:szCs w:val="22"/>
        </w:rPr>
        <w:t xml:space="preserve"> (waga</w:t>
      </w:r>
      <w:r w:rsidR="00842D3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93B70" w:rsidRPr="00F15855">
        <w:rPr>
          <w:rFonts w:ascii="Calibri" w:hAnsi="Calibri" w:cs="Calibri"/>
          <w:b/>
          <w:bCs/>
          <w:sz w:val="22"/>
          <w:szCs w:val="22"/>
        </w:rPr>
        <w:t>2</w:t>
      </w:r>
      <w:r w:rsidR="0097222F">
        <w:rPr>
          <w:rFonts w:ascii="Calibri" w:hAnsi="Calibri" w:cs="Calibri"/>
          <w:b/>
          <w:bCs/>
          <w:sz w:val="22"/>
          <w:szCs w:val="22"/>
        </w:rPr>
        <w:t>5</w:t>
      </w:r>
      <w:r w:rsidR="00993B70" w:rsidRPr="00F15855">
        <w:rPr>
          <w:rFonts w:ascii="Calibri" w:hAnsi="Calibri" w:cs="Calibri"/>
          <w:b/>
          <w:bCs/>
          <w:sz w:val="22"/>
          <w:szCs w:val="22"/>
        </w:rPr>
        <w:t>%)</w:t>
      </w:r>
    </w:p>
    <w:p w14:paraId="600A1E4F" w14:textId="68988C08" w:rsidR="00CD4833" w:rsidRDefault="00D22C1D" w:rsidP="00C87F35">
      <w:pPr>
        <w:pStyle w:val="Standard"/>
        <w:numPr>
          <w:ilvl w:val="1"/>
          <w:numId w:val="39"/>
        </w:numPr>
        <w:ind w:left="1560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poziom</w:t>
      </w:r>
      <w:r w:rsidR="00993B70" w:rsidRPr="00F15855">
        <w:rPr>
          <w:rFonts w:ascii="Calibri" w:hAnsi="Calibri" w:cs="Calibri"/>
          <w:sz w:val="22"/>
          <w:szCs w:val="22"/>
        </w:rPr>
        <w:t xml:space="preserve"> innowacyjn</w:t>
      </w:r>
      <w:r>
        <w:rPr>
          <w:rFonts w:ascii="Calibri" w:hAnsi="Calibri" w:cs="Calibri"/>
          <w:sz w:val="22"/>
          <w:szCs w:val="22"/>
        </w:rPr>
        <w:t xml:space="preserve">ości </w:t>
      </w:r>
      <w:r w:rsidR="00993B70" w:rsidRPr="00F15855">
        <w:rPr>
          <w:rFonts w:ascii="Calibri" w:hAnsi="Calibri" w:cs="Calibri"/>
          <w:sz w:val="22"/>
          <w:szCs w:val="22"/>
        </w:rPr>
        <w:t>rozwiązani</w:t>
      </w:r>
      <w:r>
        <w:rPr>
          <w:rFonts w:ascii="Calibri" w:hAnsi="Calibri" w:cs="Calibri"/>
          <w:sz w:val="22"/>
          <w:szCs w:val="22"/>
        </w:rPr>
        <w:t>a</w:t>
      </w:r>
    </w:p>
    <w:p w14:paraId="50392094" w14:textId="2AD56951" w:rsidR="00CD4833" w:rsidRDefault="00D22C1D" w:rsidP="00C87F35">
      <w:pPr>
        <w:pStyle w:val="Standard"/>
        <w:numPr>
          <w:ilvl w:val="1"/>
          <w:numId w:val="39"/>
        </w:numPr>
        <w:ind w:left="1560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rodzaje</w:t>
      </w:r>
      <w:r w:rsidR="00CD4833" w:rsidRPr="00CD4833">
        <w:rPr>
          <w:rFonts w:ascii="Calibri" w:hAnsi="Calibri" w:cs="Calibri"/>
          <w:sz w:val="22"/>
          <w:szCs w:val="22"/>
        </w:rPr>
        <w:t xml:space="preserve"> technologi</w:t>
      </w:r>
      <w:r>
        <w:rPr>
          <w:rFonts w:ascii="Calibri" w:hAnsi="Calibri" w:cs="Calibri"/>
          <w:sz w:val="22"/>
          <w:szCs w:val="22"/>
        </w:rPr>
        <w:t>i</w:t>
      </w:r>
      <w:r w:rsidR="00685663">
        <w:rPr>
          <w:rFonts w:ascii="Calibri" w:hAnsi="Calibri" w:cs="Calibri"/>
          <w:sz w:val="22"/>
          <w:szCs w:val="22"/>
        </w:rPr>
        <w:t xml:space="preserve"> </w:t>
      </w:r>
      <w:r w:rsidR="0022130E">
        <w:rPr>
          <w:rFonts w:ascii="Calibri" w:hAnsi="Calibri" w:cs="Calibri"/>
          <w:sz w:val="22"/>
          <w:szCs w:val="22"/>
        </w:rPr>
        <w:t>wpisując</w:t>
      </w:r>
      <w:r w:rsidR="00A719A5">
        <w:rPr>
          <w:rFonts w:ascii="Calibri" w:hAnsi="Calibri" w:cs="Calibri"/>
          <w:sz w:val="22"/>
          <w:szCs w:val="22"/>
        </w:rPr>
        <w:t xml:space="preserve">ych </w:t>
      </w:r>
      <w:r w:rsidR="0022130E">
        <w:rPr>
          <w:rFonts w:ascii="Calibri" w:hAnsi="Calibri" w:cs="Calibri"/>
          <w:sz w:val="22"/>
          <w:szCs w:val="22"/>
        </w:rPr>
        <w:t xml:space="preserve">się w koncepcję </w:t>
      </w:r>
      <w:r w:rsidR="00685663">
        <w:rPr>
          <w:rFonts w:ascii="Calibri" w:hAnsi="Calibri" w:cs="Calibri"/>
          <w:sz w:val="22"/>
          <w:szCs w:val="22"/>
        </w:rPr>
        <w:t>Smart City</w:t>
      </w:r>
      <w:r w:rsidR="00CD4833" w:rsidRPr="00CD4833">
        <w:rPr>
          <w:rFonts w:ascii="Calibri" w:hAnsi="Calibri" w:cs="Calibri"/>
          <w:sz w:val="22"/>
          <w:szCs w:val="22"/>
        </w:rPr>
        <w:t xml:space="preserve"> </w:t>
      </w:r>
      <w:r w:rsidR="00A719A5">
        <w:rPr>
          <w:rFonts w:ascii="Calibri" w:hAnsi="Calibri" w:cs="Calibri"/>
          <w:sz w:val="22"/>
          <w:szCs w:val="22"/>
        </w:rPr>
        <w:t>i ich</w:t>
      </w:r>
      <w:r w:rsidR="00CD4833" w:rsidRPr="00CD4833">
        <w:rPr>
          <w:rFonts w:ascii="Calibri" w:hAnsi="Calibri" w:cs="Calibri"/>
          <w:sz w:val="22"/>
          <w:szCs w:val="22"/>
        </w:rPr>
        <w:t xml:space="preserve"> wykorzyst</w:t>
      </w:r>
      <w:r w:rsidR="00A719A5">
        <w:rPr>
          <w:rFonts w:ascii="Calibri" w:hAnsi="Calibri" w:cs="Calibri"/>
          <w:sz w:val="22"/>
          <w:szCs w:val="22"/>
        </w:rPr>
        <w:t>anie w</w:t>
      </w:r>
      <w:r w:rsidR="001C6696">
        <w:rPr>
          <w:rFonts w:ascii="Calibri" w:hAnsi="Calibri" w:cs="Calibri"/>
          <w:sz w:val="22"/>
          <w:szCs w:val="22"/>
        </w:rPr>
        <w:t> </w:t>
      </w:r>
      <w:r w:rsidR="00A719A5">
        <w:rPr>
          <w:rFonts w:ascii="Calibri" w:hAnsi="Calibri" w:cs="Calibri"/>
          <w:sz w:val="22"/>
          <w:szCs w:val="22"/>
        </w:rPr>
        <w:t>projekcie</w:t>
      </w:r>
    </w:p>
    <w:p w14:paraId="65ABB8EC" w14:textId="4927F22D" w:rsidR="00993B70" w:rsidRPr="00C87F35" w:rsidRDefault="005324C3" w:rsidP="00C87F35">
      <w:pPr>
        <w:pStyle w:val="Standard"/>
        <w:numPr>
          <w:ilvl w:val="0"/>
          <w:numId w:val="39"/>
        </w:numPr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F15855">
        <w:rPr>
          <w:rFonts w:ascii="Calibri" w:hAnsi="Calibri" w:cs="Calibri"/>
          <w:b/>
          <w:bCs/>
          <w:sz w:val="22"/>
          <w:szCs w:val="22"/>
        </w:rPr>
        <w:t>Wykonalność i możliwość wdrożenia</w:t>
      </w:r>
      <w:r w:rsidR="007A1210" w:rsidRPr="00F15855">
        <w:rPr>
          <w:rFonts w:ascii="Calibri" w:hAnsi="Calibri" w:cs="Calibri"/>
          <w:b/>
          <w:bCs/>
          <w:sz w:val="22"/>
          <w:szCs w:val="22"/>
        </w:rPr>
        <w:t xml:space="preserve"> w innych miastach</w:t>
      </w:r>
      <w:r w:rsidRPr="00F15855">
        <w:rPr>
          <w:rFonts w:ascii="Calibri" w:hAnsi="Calibri" w:cs="Calibri"/>
          <w:b/>
          <w:bCs/>
          <w:sz w:val="22"/>
          <w:szCs w:val="22"/>
        </w:rPr>
        <w:t xml:space="preserve"> – </w:t>
      </w:r>
      <w:proofErr w:type="spellStart"/>
      <w:r w:rsidRPr="00F15855">
        <w:rPr>
          <w:rFonts w:ascii="Calibri" w:hAnsi="Calibri" w:cs="Calibri"/>
          <w:b/>
          <w:bCs/>
          <w:sz w:val="22"/>
          <w:szCs w:val="22"/>
        </w:rPr>
        <w:t>generyczność</w:t>
      </w:r>
      <w:proofErr w:type="spellEnd"/>
      <w:r w:rsidR="00993B70" w:rsidRPr="00F15855">
        <w:rPr>
          <w:rFonts w:ascii="Calibri" w:hAnsi="Calibri" w:cs="Calibri"/>
          <w:b/>
          <w:bCs/>
          <w:sz w:val="22"/>
          <w:szCs w:val="22"/>
        </w:rPr>
        <w:t xml:space="preserve"> (waga </w:t>
      </w:r>
      <w:r w:rsidR="0097222F">
        <w:rPr>
          <w:rFonts w:ascii="Calibri" w:hAnsi="Calibri" w:cs="Calibri"/>
          <w:b/>
          <w:bCs/>
          <w:sz w:val="22"/>
          <w:szCs w:val="22"/>
        </w:rPr>
        <w:t>10</w:t>
      </w:r>
      <w:r w:rsidR="00993B70" w:rsidRPr="00F15855">
        <w:rPr>
          <w:rFonts w:ascii="Calibri" w:hAnsi="Calibri" w:cs="Calibri"/>
          <w:b/>
          <w:bCs/>
          <w:sz w:val="22"/>
          <w:szCs w:val="22"/>
        </w:rPr>
        <w:t>%)</w:t>
      </w:r>
    </w:p>
    <w:p w14:paraId="328FA15E" w14:textId="45C3B4B2" w:rsidR="00993B70" w:rsidRPr="00F15855" w:rsidRDefault="00A719A5" w:rsidP="00C87F35">
      <w:pPr>
        <w:pStyle w:val="Akapitzlist"/>
        <w:numPr>
          <w:ilvl w:val="1"/>
          <w:numId w:val="39"/>
        </w:numPr>
        <w:ind w:left="113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możliwość </w:t>
      </w:r>
      <w:r w:rsidR="00993B70" w:rsidRPr="00F15855">
        <w:rPr>
          <w:rFonts w:ascii="Calibri" w:hAnsi="Calibri" w:cs="Calibri"/>
          <w:sz w:val="22"/>
          <w:szCs w:val="22"/>
        </w:rPr>
        <w:t xml:space="preserve">zastosowania </w:t>
      </w:r>
    </w:p>
    <w:p w14:paraId="773118C8" w14:textId="6342BBAC" w:rsidR="00993B70" w:rsidRPr="00F15855" w:rsidRDefault="00993B70" w:rsidP="00C87F35">
      <w:pPr>
        <w:pStyle w:val="Standard"/>
        <w:numPr>
          <w:ilvl w:val="1"/>
          <w:numId w:val="39"/>
        </w:numPr>
        <w:ind w:left="1134" w:firstLine="0"/>
        <w:jc w:val="both"/>
        <w:rPr>
          <w:rFonts w:ascii="Calibri" w:hAnsi="Calibri" w:cs="Calibri"/>
          <w:sz w:val="22"/>
          <w:szCs w:val="22"/>
        </w:rPr>
      </w:pPr>
      <w:r w:rsidRPr="00F15855">
        <w:rPr>
          <w:rFonts w:ascii="Calibri" w:hAnsi="Calibri" w:cs="Calibri"/>
          <w:sz w:val="22"/>
          <w:szCs w:val="22"/>
        </w:rPr>
        <w:t>ograniczenia pomysłu</w:t>
      </w:r>
    </w:p>
    <w:p w14:paraId="2260BF6C" w14:textId="7173F9D9" w:rsidR="00AF1FA3" w:rsidRDefault="00A719A5" w:rsidP="00A719A5">
      <w:pPr>
        <w:pStyle w:val="Standard"/>
        <w:numPr>
          <w:ilvl w:val="1"/>
          <w:numId w:val="39"/>
        </w:numPr>
        <w:ind w:left="113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AF1FA3" w:rsidRPr="00F15855">
        <w:rPr>
          <w:rFonts w:ascii="Calibri" w:hAnsi="Calibri" w:cs="Calibri"/>
          <w:sz w:val="22"/>
          <w:szCs w:val="22"/>
        </w:rPr>
        <w:t>akość modelu biznesowego</w:t>
      </w:r>
    </w:p>
    <w:p w14:paraId="5A00AE26" w14:textId="06049B5A" w:rsidR="005324C3" w:rsidRPr="00F15855" w:rsidRDefault="005324C3" w:rsidP="00C87F35">
      <w:pPr>
        <w:pStyle w:val="Standard"/>
        <w:numPr>
          <w:ilvl w:val="0"/>
          <w:numId w:val="39"/>
        </w:numPr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F15855">
        <w:rPr>
          <w:rFonts w:ascii="Calibri" w:hAnsi="Calibri" w:cs="Calibri"/>
          <w:b/>
          <w:sz w:val="22"/>
          <w:szCs w:val="22"/>
        </w:rPr>
        <w:t>Prezentacja prototypu</w:t>
      </w:r>
      <w:r w:rsidR="00993B70" w:rsidRPr="00F15855">
        <w:rPr>
          <w:rFonts w:ascii="Calibri" w:hAnsi="Calibri" w:cs="Calibri"/>
          <w:b/>
          <w:sz w:val="22"/>
          <w:szCs w:val="22"/>
        </w:rPr>
        <w:t xml:space="preserve"> (20%)</w:t>
      </w:r>
    </w:p>
    <w:p w14:paraId="0B7F2EC2" w14:textId="2BD8BE5B" w:rsidR="005324C3" w:rsidRPr="00F15855" w:rsidRDefault="00A719A5" w:rsidP="00C87F35">
      <w:pPr>
        <w:pStyle w:val="Akapitzlist"/>
        <w:numPr>
          <w:ilvl w:val="1"/>
          <w:numId w:val="40"/>
        </w:numPr>
        <w:ind w:left="1560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F15855">
        <w:rPr>
          <w:rFonts w:ascii="Calibri" w:hAnsi="Calibri" w:cs="Calibri"/>
          <w:sz w:val="22"/>
          <w:szCs w:val="22"/>
        </w:rPr>
        <w:t>ykorzyst</w:t>
      </w:r>
      <w:r>
        <w:rPr>
          <w:rFonts w:ascii="Calibri" w:hAnsi="Calibri" w:cs="Calibri"/>
          <w:sz w:val="22"/>
          <w:szCs w:val="22"/>
        </w:rPr>
        <w:t>ane n</w:t>
      </w:r>
      <w:r w:rsidR="00993B70" w:rsidRPr="00F15855">
        <w:rPr>
          <w:rFonts w:ascii="Calibri" w:hAnsi="Calibri" w:cs="Calibri"/>
          <w:sz w:val="22"/>
          <w:szCs w:val="22"/>
        </w:rPr>
        <w:t>arzędzia do przedstawienia pomysłu</w:t>
      </w:r>
    </w:p>
    <w:p w14:paraId="3CC18E1F" w14:textId="54CC487D" w:rsidR="008061C1" w:rsidRPr="00F15855" w:rsidRDefault="00A719A5" w:rsidP="00C87F35">
      <w:pPr>
        <w:pStyle w:val="Akapitzlist"/>
        <w:numPr>
          <w:ilvl w:val="0"/>
          <w:numId w:val="40"/>
        </w:numPr>
        <w:ind w:left="1560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="007A1210" w:rsidRPr="00F15855">
        <w:rPr>
          <w:rFonts w:ascii="Calibri" w:hAnsi="Calibri" w:cs="Calibri"/>
          <w:sz w:val="22"/>
          <w:szCs w:val="22"/>
        </w:rPr>
        <w:t>orma prezentacji</w:t>
      </w:r>
    </w:p>
    <w:p w14:paraId="24C152B8" w14:textId="16837419" w:rsidR="00F47D04" w:rsidRPr="00F47D04" w:rsidRDefault="00F47D04" w:rsidP="00F47D04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F47D04">
        <w:rPr>
          <w:rFonts w:ascii="Calibri" w:hAnsi="Calibri" w:cs="Calibri"/>
          <w:sz w:val="22"/>
          <w:szCs w:val="22"/>
        </w:rPr>
        <w:t>Decyzja Jury jest ostateczna i nie przysługuje od niej odwołanie.</w:t>
      </w:r>
      <w:r w:rsidR="00FD6304">
        <w:rPr>
          <w:rFonts w:ascii="Calibri" w:hAnsi="Calibri" w:cs="Calibri"/>
          <w:sz w:val="22"/>
          <w:szCs w:val="22"/>
        </w:rPr>
        <w:t xml:space="preserve"> </w:t>
      </w:r>
    </w:p>
    <w:p w14:paraId="52F6DF15" w14:textId="111B7D14" w:rsidR="00594066" w:rsidRPr="00993B70" w:rsidRDefault="00F47D04" w:rsidP="00F47D04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F47D04">
        <w:rPr>
          <w:rFonts w:ascii="Calibri" w:hAnsi="Calibri" w:cs="Calibri"/>
          <w:sz w:val="22"/>
          <w:szCs w:val="22"/>
        </w:rPr>
        <w:t>Uczestnicy zostaną poinformowani o wynikach konkursu bezpośrednio po obradach Jury w</w:t>
      </w:r>
      <w:r w:rsidR="001C6696">
        <w:rPr>
          <w:rFonts w:ascii="Calibri" w:hAnsi="Calibri" w:cs="Calibri"/>
          <w:sz w:val="22"/>
          <w:szCs w:val="22"/>
        </w:rPr>
        <w:t> </w:t>
      </w:r>
      <w:r w:rsidRPr="00F47D04">
        <w:rPr>
          <w:rFonts w:ascii="Calibri" w:hAnsi="Calibri" w:cs="Calibri"/>
          <w:sz w:val="22"/>
          <w:szCs w:val="22"/>
        </w:rPr>
        <w:t>dniu 19 maja 2023</w:t>
      </w:r>
      <w:r w:rsidR="00993B70" w:rsidRPr="00F15855">
        <w:rPr>
          <w:rFonts w:ascii="Calibri" w:hAnsi="Calibri" w:cs="Calibri"/>
          <w:sz w:val="22"/>
          <w:szCs w:val="22"/>
        </w:rPr>
        <w:t xml:space="preserve">. </w:t>
      </w:r>
    </w:p>
    <w:p w14:paraId="114B4464" w14:textId="77777777" w:rsidR="00993B70" w:rsidRPr="00993B70" w:rsidRDefault="00993B70" w:rsidP="00993B70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63D9175F" w14:textId="77777777" w:rsidR="00594066" w:rsidRDefault="005674C7">
      <w:pPr>
        <w:pStyle w:val="Akapitzlist"/>
        <w:numPr>
          <w:ilvl w:val="0"/>
          <w:numId w:val="5"/>
        </w:numPr>
        <w:ind w:left="426" w:hanging="42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Nagrody</w:t>
      </w:r>
    </w:p>
    <w:p w14:paraId="7CE176F2" w14:textId="57DAB236" w:rsidR="00314FC3" w:rsidRDefault="00314FC3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Fundatorem nagród w konkursie jest Organizator.</w:t>
      </w:r>
    </w:p>
    <w:p w14:paraId="1A628330" w14:textId="25E5D322" w:rsidR="00594066" w:rsidRDefault="005674C7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Nagrodami w konkursie są:</w:t>
      </w:r>
    </w:p>
    <w:p w14:paraId="504F7C96" w14:textId="6F8D8FD2" w:rsidR="00594066" w:rsidRPr="00C87F35" w:rsidRDefault="00F47D04" w:rsidP="00A20E7F">
      <w:pPr>
        <w:pStyle w:val="Akapitzlist"/>
        <w:numPr>
          <w:ilvl w:val="1"/>
          <w:numId w:val="42"/>
        </w:numPr>
        <w:tabs>
          <w:tab w:val="left" w:pos="2268"/>
        </w:tabs>
        <w:ind w:left="1134" w:hanging="425"/>
        <w:jc w:val="both"/>
        <w:rPr>
          <w:rFonts w:ascii="Calibri" w:hAnsi="Calibri" w:cs="Calibri"/>
          <w:sz w:val="22"/>
          <w:szCs w:val="22"/>
        </w:rPr>
      </w:pPr>
      <w:bookmarkStart w:id="5" w:name="_Hlk93575893"/>
      <w:r w:rsidRPr="00C87F35">
        <w:rPr>
          <w:rFonts w:ascii="Calibri" w:hAnsi="Calibri" w:cs="Calibri"/>
          <w:sz w:val="22"/>
          <w:szCs w:val="22"/>
          <w:u w:val="single"/>
        </w:rPr>
        <w:t>I nagroda</w:t>
      </w:r>
      <w:r w:rsidR="006B7BD4" w:rsidRPr="00A270EB">
        <w:rPr>
          <w:rFonts w:ascii="Calibri" w:hAnsi="Calibri" w:cs="Calibri"/>
          <w:sz w:val="22"/>
          <w:szCs w:val="22"/>
        </w:rPr>
        <w:t xml:space="preserve"> – </w:t>
      </w:r>
      <w:r w:rsidR="00A270EB" w:rsidRPr="00A270EB">
        <w:rPr>
          <w:rFonts w:ascii="Calibri" w:hAnsi="Calibri" w:cs="Calibri"/>
          <w:sz w:val="22"/>
          <w:szCs w:val="22"/>
        </w:rPr>
        <w:t xml:space="preserve">nagroda </w:t>
      </w:r>
      <w:r w:rsidR="006B7BD4" w:rsidRPr="00A270EB">
        <w:rPr>
          <w:rFonts w:ascii="Calibri" w:hAnsi="Calibri" w:cs="Calibri"/>
          <w:sz w:val="22"/>
          <w:szCs w:val="22"/>
        </w:rPr>
        <w:t xml:space="preserve">pieniężna </w:t>
      </w:r>
      <w:r w:rsidRPr="00C87F35">
        <w:rPr>
          <w:rFonts w:ascii="Calibri" w:hAnsi="Calibri" w:cs="Calibri"/>
          <w:sz w:val="22"/>
          <w:szCs w:val="22"/>
        </w:rPr>
        <w:t xml:space="preserve">w wysokości </w:t>
      </w:r>
      <w:r w:rsidR="00993B70" w:rsidRPr="00C87F35">
        <w:rPr>
          <w:rFonts w:ascii="Calibri" w:hAnsi="Calibri" w:cs="Calibri"/>
          <w:sz w:val="22"/>
          <w:szCs w:val="22"/>
        </w:rPr>
        <w:t>2000 EUR</w:t>
      </w:r>
      <w:r>
        <w:rPr>
          <w:rFonts w:ascii="Calibri" w:hAnsi="Calibri" w:cs="Calibri"/>
          <w:sz w:val="22"/>
          <w:szCs w:val="22"/>
        </w:rPr>
        <w:t xml:space="preserve"> (słownie: dwa tysiące EURO)</w:t>
      </w:r>
      <w:r w:rsidR="00A20E7F">
        <w:rPr>
          <w:rFonts w:ascii="Calibri" w:hAnsi="Calibri" w:cs="Calibri"/>
          <w:sz w:val="22"/>
          <w:szCs w:val="22"/>
        </w:rPr>
        <w:t xml:space="preserve">, </w:t>
      </w:r>
      <w:bookmarkStart w:id="6" w:name="_Hlk133162278"/>
      <w:r w:rsidR="00A20E7F">
        <w:rPr>
          <w:rFonts w:ascii="Calibri" w:hAnsi="Calibri" w:cs="Calibri"/>
          <w:sz w:val="22"/>
          <w:szCs w:val="22"/>
        </w:rPr>
        <w:t xml:space="preserve">wypłacona w złotych polskich według </w:t>
      </w:r>
      <w:bookmarkStart w:id="7" w:name="_Hlk133162453"/>
      <w:r w:rsidR="005C4D79">
        <w:rPr>
          <w:rFonts w:ascii="Calibri" w:hAnsi="Calibri" w:cs="Calibri"/>
          <w:sz w:val="22"/>
          <w:szCs w:val="22"/>
        </w:rPr>
        <w:t xml:space="preserve">średniego </w:t>
      </w:r>
      <w:r w:rsidR="00A20E7F">
        <w:rPr>
          <w:rFonts w:ascii="Calibri" w:hAnsi="Calibri" w:cs="Calibri"/>
          <w:sz w:val="22"/>
          <w:szCs w:val="22"/>
        </w:rPr>
        <w:t>kur</w:t>
      </w:r>
      <w:r w:rsidR="005C4D79">
        <w:rPr>
          <w:rFonts w:ascii="Calibri" w:hAnsi="Calibri" w:cs="Calibri"/>
          <w:sz w:val="22"/>
          <w:szCs w:val="22"/>
        </w:rPr>
        <w:t>s</w:t>
      </w:r>
      <w:r w:rsidR="00A20E7F">
        <w:rPr>
          <w:rFonts w:ascii="Calibri" w:hAnsi="Calibri" w:cs="Calibri"/>
          <w:sz w:val="22"/>
          <w:szCs w:val="22"/>
        </w:rPr>
        <w:t>u</w:t>
      </w:r>
      <w:r w:rsidR="005C4D79">
        <w:rPr>
          <w:rFonts w:ascii="Calibri" w:hAnsi="Calibri" w:cs="Calibri"/>
          <w:sz w:val="22"/>
          <w:szCs w:val="22"/>
        </w:rPr>
        <w:t xml:space="preserve"> wymiany</w:t>
      </w:r>
      <w:r w:rsidR="006B7BD4">
        <w:rPr>
          <w:rFonts w:ascii="Calibri" w:hAnsi="Calibri" w:cs="Calibri"/>
          <w:sz w:val="22"/>
          <w:szCs w:val="22"/>
        </w:rPr>
        <w:t xml:space="preserve"> walut</w:t>
      </w:r>
      <w:r w:rsidR="005C4D79">
        <w:rPr>
          <w:rFonts w:ascii="Calibri" w:hAnsi="Calibri" w:cs="Calibri"/>
          <w:sz w:val="22"/>
          <w:szCs w:val="22"/>
        </w:rPr>
        <w:t xml:space="preserve"> Narodowego Banku Polskiego</w:t>
      </w:r>
      <w:bookmarkEnd w:id="7"/>
      <w:r w:rsidR="00A20E7F">
        <w:rPr>
          <w:rFonts w:ascii="Calibri" w:hAnsi="Calibri" w:cs="Calibri"/>
          <w:sz w:val="22"/>
          <w:szCs w:val="22"/>
        </w:rPr>
        <w:t xml:space="preserve"> </w:t>
      </w:r>
      <w:r w:rsidR="006B7BD4">
        <w:rPr>
          <w:rFonts w:ascii="Calibri" w:hAnsi="Calibri" w:cs="Calibri"/>
          <w:sz w:val="22"/>
          <w:szCs w:val="22"/>
        </w:rPr>
        <w:t xml:space="preserve">z </w:t>
      </w:r>
      <w:r w:rsidR="00A20E7F">
        <w:rPr>
          <w:rFonts w:ascii="Calibri" w:hAnsi="Calibri" w:cs="Calibri"/>
          <w:sz w:val="22"/>
          <w:szCs w:val="22"/>
        </w:rPr>
        <w:t>dnia wypłaty,</w:t>
      </w:r>
    </w:p>
    <w:p w14:paraId="58D84C00" w14:textId="1ED5CB64" w:rsidR="00A20E7F" w:rsidRPr="00A20E7F" w:rsidRDefault="00F47D04" w:rsidP="006B7BD4">
      <w:pPr>
        <w:pStyle w:val="Akapitzlist"/>
        <w:numPr>
          <w:ilvl w:val="1"/>
          <w:numId w:val="42"/>
        </w:numPr>
        <w:ind w:left="1134" w:hanging="425"/>
        <w:jc w:val="both"/>
        <w:rPr>
          <w:rFonts w:ascii="Calibri" w:hAnsi="Calibri" w:cs="Calibri"/>
          <w:sz w:val="22"/>
          <w:szCs w:val="22"/>
        </w:rPr>
      </w:pPr>
      <w:bookmarkStart w:id="8" w:name="_Hlk97490592"/>
      <w:bookmarkEnd w:id="6"/>
      <w:r w:rsidRPr="00A20E7F">
        <w:rPr>
          <w:rFonts w:ascii="Calibri" w:hAnsi="Calibri" w:cs="Calibri"/>
          <w:sz w:val="22"/>
          <w:szCs w:val="22"/>
          <w:u w:val="single"/>
        </w:rPr>
        <w:t>W</w:t>
      </w:r>
      <w:r w:rsidR="00993B70" w:rsidRPr="00A20E7F">
        <w:rPr>
          <w:rFonts w:ascii="Calibri" w:hAnsi="Calibri" w:cs="Calibri"/>
          <w:sz w:val="22"/>
          <w:szCs w:val="22"/>
          <w:u w:val="single"/>
        </w:rPr>
        <w:t>yróżnienie</w:t>
      </w:r>
      <w:r w:rsidR="00993B70" w:rsidRPr="00A270EB">
        <w:rPr>
          <w:rFonts w:ascii="Calibri" w:hAnsi="Calibri" w:cs="Calibri"/>
          <w:sz w:val="22"/>
          <w:szCs w:val="22"/>
        </w:rPr>
        <w:t xml:space="preserve"> </w:t>
      </w:r>
      <w:r w:rsidR="005674C7" w:rsidRPr="00A20E7F">
        <w:rPr>
          <w:rFonts w:ascii="Calibri" w:hAnsi="Calibri" w:cs="Calibri"/>
          <w:sz w:val="22"/>
          <w:szCs w:val="22"/>
        </w:rPr>
        <w:t xml:space="preserve">– </w:t>
      </w:r>
      <w:bookmarkEnd w:id="8"/>
      <w:r w:rsidR="00A270EB">
        <w:rPr>
          <w:rFonts w:ascii="Calibri" w:hAnsi="Calibri" w:cs="Calibri"/>
          <w:sz w:val="22"/>
          <w:szCs w:val="22"/>
        </w:rPr>
        <w:t xml:space="preserve">nagroda </w:t>
      </w:r>
      <w:r w:rsidR="006B7BD4">
        <w:rPr>
          <w:rFonts w:ascii="Calibri" w:hAnsi="Calibri" w:cs="Calibri"/>
          <w:sz w:val="22"/>
          <w:szCs w:val="22"/>
        </w:rPr>
        <w:t xml:space="preserve">pieniężna </w:t>
      </w:r>
      <w:r w:rsidRPr="00A20E7F">
        <w:rPr>
          <w:rFonts w:ascii="Calibri" w:hAnsi="Calibri" w:cs="Calibri"/>
          <w:sz w:val="22"/>
          <w:szCs w:val="22"/>
        </w:rPr>
        <w:t>w wysokości</w:t>
      </w:r>
      <w:r w:rsidR="00087912" w:rsidRPr="00A20E7F">
        <w:rPr>
          <w:rFonts w:ascii="Calibri" w:hAnsi="Calibri" w:cs="Calibri"/>
          <w:sz w:val="22"/>
          <w:szCs w:val="22"/>
        </w:rPr>
        <w:t xml:space="preserve"> 1000 EUR</w:t>
      </w:r>
      <w:r w:rsidRPr="00A20E7F">
        <w:rPr>
          <w:rFonts w:ascii="Calibri" w:hAnsi="Calibri" w:cs="Calibri"/>
          <w:sz w:val="22"/>
          <w:szCs w:val="22"/>
        </w:rPr>
        <w:t xml:space="preserve"> (słownie: jeden tysiąc EURO)</w:t>
      </w:r>
      <w:r w:rsidR="00A20E7F" w:rsidRPr="00A20E7F">
        <w:t xml:space="preserve"> </w:t>
      </w:r>
      <w:r w:rsidR="00A20E7F" w:rsidRPr="00A20E7F">
        <w:rPr>
          <w:rFonts w:ascii="Calibri" w:hAnsi="Calibri" w:cs="Calibri"/>
          <w:sz w:val="22"/>
          <w:szCs w:val="22"/>
        </w:rPr>
        <w:t xml:space="preserve">wypłacona w złotych polskich według </w:t>
      </w:r>
      <w:r w:rsidR="005C4D79" w:rsidRPr="005C4D79">
        <w:rPr>
          <w:rFonts w:ascii="Calibri" w:hAnsi="Calibri" w:cs="Calibri"/>
          <w:sz w:val="22"/>
          <w:szCs w:val="22"/>
        </w:rPr>
        <w:t xml:space="preserve">średniego kursu wymiany </w:t>
      </w:r>
      <w:r w:rsidR="006B7BD4">
        <w:rPr>
          <w:rFonts w:ascii="Calibri" w:hAnsi="Calibri" w:cs="Calibri"/>
          <w:sz w:val="22"/>
          <w:szCs w:val="22"/>
        </w:rPr>
        <w:t xml:space="preserve">walut </w:t>
      </w:r>
      <w:r w:rsidR="005C4D79" w:rsidRPr="005C4D79">
        <w:rPr>
          <w:rFonts w:ascii="Calibri" w:hAnsi="Calibri" w:cs="Calibri"/>
          <w:sz w:val="22"/>
          <w:szCs w:val="22"/>
        </w:rPr>
        <w:t xml:space="preserve">Narodowego Banku Polskiego </w:t>
      </w:r>
      <w:r w:rsidR="006B7BD4">
        <w:rPr>
          <w:rFonts w:ascii="Calibri" w:hAnsi="Calibri" w:cs="Calibri"/>
          <w:sz w:val="22"/>
          <w:szCs w:val="22"/>
        </w:rPr>
        <w:t xml:space="preserve">z </w:t>
      </w:r>
      <w:r w:rsidR="00A20E7F" w:rsidRPr="00A20E7F">
        <w:rPr>
          <w:rFonts w:ascii="Calibri" w:hAnsi="Calibri" w:cs="Calibri"/>
          <w:sz w:val="22"/>
          <w:szCs w:val="22"/>
        </w:rPr>
        <w:t>dnia wypłaty,</w:t>
      </w:r>
    </w:p>
    <w:p w14:paraId="40400C33" w14:textId="7B436D59" w:rsidR="00FD6304" w:rsidRDefault="00FD6304" w:rsidP="00FD6304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bookmarkStart w:id="9" w:name="_Hlk97543464"/>
      <w:bookmarkEnd w:id="5"/>
      <w:r>
        <w:rPr>
          <w:rFonts w:ascii="Calibri" w:hAnsi="Calibri" w:cs="Calibri"/>
          <w:sz w:val="22"/>
          <w:szCs w:val="22"/>
        </w:rPr>
        <w:t>Jury zachowuje możliwość nieprzyznania wyróżnienia, wówczas I nagroda zostaje zwiększona do wysokości 3000 EURO</w:t>
      </w:r>
      <w:r w:rsidR="006B7BD4">
        <w:rPr>
          <w:rFonts w:ascii="Calibri" w:hAnsi="Calibri" w:cs="Calibri"/>
          <w:sz w:val="22"/>
          <w:szCs w:val="22"/>
        </w:rPr>
        <w:t xml:space="preserve"> (trzy tysiące EURO)</w:t>
      </w:r>
      <w:r w:rsidR="006B7BD4" w:rsidRPr="006B7BD4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6B7BD4" w:rsidRPr="006B7BD4">
        <w:rPr>
          <w:rFonts w:ascii="Calibri" w:hAnsi="Calibri" w:cs="Calibri"/>
          <w:sz w:val="22"/>
          <w:szCs w:val="22"/>
        </w:rPr>
        <w:t>wypłacona w złotych polskich według średniego kursu wymiany walut Narodowego Banku Polskiego z dnia wypłaty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385D3B17" w14:textId="133A1B54" w:rsidR="00FD6304" w:rsidRPr="001C6696" w:rsidRDefault="00FD6304" w:rsidP="00112DEB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1C6696">
        <w:rPr>
          <w:rFonts w:ascii="Calibri" w:hAnsi="Calibri" w:cs="Calibri"/>
          <w:sz w:val="22"/>
          <w:szCs w:val="22"/>
        </w:rPr>
        <w:t xml:space="preserve">Nagrody </w:t>
      </w:r>
      <w:r w:rsidR="002C7F54">
        <w:rPr>
          <w:rFonts w:ascii="Calibri" w:hAnsi="Calibri" w:cs="Calibri"/>
          <w:sz w:val="22"/>
          <w:szCs w:val="22"/>
        </w:rPr>
        <w:t>do których przepisy prawa przewidują powstanie obowiązku podatkowego, podlegają opodatkowaniu zgodnie z obowiązującymi przepisami prawa podatkowego</w:t>
      </w:r>
      <w:r w:rsidR="00546067">
        <w:rPr>
          <w:rFonts w:ascii="Calibri" w:hAnsi="Calibri" w:cs="Calibri"/>
          <w:sz w:val="22"/>
          <w:szCs w:val="22"/>
        </w:rPr>
        <w:t>.</w:t>
      </w:r>
    </w:p>
    <w:bookmarkEnd w:id="9"/>
    <w:p w14:paraId="12EFDD31" w14:textId="5F55307E" w:rsidR="001C6696" w:rsidRDefault="001C6696" w:rsidP="001C6696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Przyznane n</w:t>
      </w:r>
      <w:r w:rsidRPr="005C4D79">
        <w:rPr>
          <w:rFonts w:ascii="Calibri" w:hAnsi="Calibri" w:cs="Calibri"/>
          <w:sz w:val="22"/>
          <w:szCs w:val="22"/>
        </w:rPr>
        <w:t>agrod</w:t>
      </w:r>
      <w:r>
        <w:rPr>
          <w:rFonts w:ascii="Calibri" w:hAnsi="Calibri" w:cs="Calibri"/>
          <w:sz w:val="22"/>
          <w:szCs w:val="22"/>
        </w:rPr>
        <w:t>y</w:t>
      </w:r>
      <w:r w:rsidRPr="005C4D79">
        <w:rPr>
          <w:rFonts w:ascii="Calibri" w:hAnsi="Calibri" w:cs="Calibri"/>
          <w:sz w:val="22"/>
          <w:szCs w:val="22"/>
        </w:rPr>
        <w:t xml:space="preserve"> zosta</w:t>
      </w:r>
      <w:r>
        <w:rPr>
          <w:rFonts w:ascii="Calibri" w:hAnsi="Calibri" w:cs="Calibri"/>
          <w:sz w:val="22"/>
          <w:szCs w:val="22"/>
        </w:rPr>
        <w:t xml:space="preserve">ną odpowiednio do wartości </w:t>
      </w:r>
      <w:r w:rsidRPr="005C4D79">
        <w:rPr>
          <w:rFonts w:ascii="Calibri" w:hAnsi="Calibri" w:cs="Calibri"/>
          <w:sz w:val="22"/>
          <w:szCs w:val="22"/>
        </w:rPr>
        <w:t>rozdzielon</w:t>
      </w:r>
      <w:r>
        <w:rPr>
          <w:rFonts w:ascii="Calibri" w:hAnsi="Calibri" w:cs="Calibri"/>
          <w:sz w:val="22"/>
          <w:szCs w:val="22"/>
        </w:rPr>
        <w:t>e</w:t>
      </w:r>
      <w:r w:rsidRPr="005C4D79">
        <w:rPr>
          <w:rFonts w:ascii="Calibri" w:hAnsi="Calibri" w:cs="Calibri"/>
          <w:sz w:val="22"/>
          <w:szCs w:val="22"/>
        </w:rPr>
        <w:t xml:space="preserve"> w równych </w:t>
      </w:r>
      <w:r>
        <w:rPr>
          <w:rFonts w:ascii="Calibri" w:hAnsi="Calibri" w:cs="Calibri"/>
          <w:sz w:val="22"/>
          <w:szCs w:val="22"/>
        </w:rPr>
        <w:t>częściach</w:t>
      </w:r>
      <w:r w:rsidRPr="005C4D79">
        <w:rPr>
          <w:rFonts w:ascii="Calibri" w:hAnsi="Calibri" w:cs="Calibri"/>
          <w:sz w:val="22"/>
          <w:szCs w:val="22"/>
        </w:rPr>
        <w:t xml:space="preserve"> pomiędzy </w:t>
      </w:r>
      <w:r w:rsidR="0011298B">
        <w:rPr>
          <w:rFonts w:ascii="Calibri" w:hAnsi="Calibri" w:cs="Calibri"/>
          <w:sz w:val="22"/>
          <w:szCs w:val="22"/>
        </w:rPr>
        <w:t>Uczestników</w:t>
      </w:r>
      <w:r w:rsidRPr="005C4D7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nagrodzonych </w:t>
      </w:r>
      <w:r w:rsidRPr="005C4D79">
        <w:rPr>
          <w:rFonts w:ascii="Calibri" w:hAnsi="Calibri" w:cs="Calibri"/>
          <w:sz w:val="22"/>
          <w:szCs w:val="22"/>
        </w:rPr>
        <w:t>Zespoł</w:t>
      </w:r>
      <w:r>
        <w:rPr>
          <w:rFonts w:ascii="Calibri" w:hAnsi="Calibri" w:cs="Calibri"/>
          <w:sz w:val="22"/>
          <w:szCs w:val="22"/>
        </w:rPr>
        <w:t>ów</w:t>
      </w:r>
      <w:r w:rsidRPr="005C4D79">
        <w:rPr>
          <w:rFonts w:ascii="Calibri" w:hAnsi="Calibri" w:cs="Calibri"/>
          <w:sz w:val="22"/>
          <w:szCs w:val="22"/>
        </w:rPr>
        <w:t xml:space="preserve"> konkursow</w:t>
      </w:r>
      <w:r>
        <w:rPr>
          <w:rFonts w:ascii="Calibri" w:hAnsi="Calibri" w:cs="Calibri"/>
          <w:sz w:val="22"/>
          <w:szCs w:val="22"/>
        </w:rPr>
        <w:t>ych.</w:t>
      </w:r>
    </w:p>
    <w:p w14:paraId="17054A64" w14:textId="1C83644B" w:rsidR="001C6696" w:rsidRPr="005C4D79" w:rsidRDefault="001C6696" w:rsidP="001C6696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5C4D79">
        <w:rPr>
          <w:rFonts w:ascii="Calibri" w:hAnsi="Calibri" w:cs="Calibri"/>
          <w:sz w:val="22"/>
          <w:szCs w:val="22"/>
        </w:rPr>
        <w:t>ypła</w:t>
      </w:r>
      <w:r>
        <w:rPr>
          <w:rFonts w:ascii="Calibri" w:hAnsi="Calibri" w:cs="Calibri"/>
          <w:sz w:val="22"/>
          <w:szCs w:val="22"/>
        </w:rPr>
        <w:t xml:space="preserve">ta nagród nastąpi </w:t>
      </w:r>
      <w:r w:rsidRPr="005C4D79">
        <w:rPr>
          <w:rFonts w:ascii="Calibri" w:hAnsi="Calibri" w:cs="Calibri"/>
          <w:sz w:val="22"/>
          <w:szCs w:val="22"/>
        </w:rPr>
        <w:t>za pośrednictwem przelewu bankowego</w:t>
      </w:r>
      <w:r>
        <w:rPr>
          <w:rFonts w:ascii="Calibri" w:hAnsi="Calibri" w:cs="Calibri"/>
          <w:sz w:val="22"/>
          <w:szCs w:val="22"/>
        </w:rPr>
        <w:t xml:space="preserve"> do 14 dni od dnia ogłoszenia wyników konkursu i </w:t>
      </w:r>
      <w:r w:rsidR="00546067">
        <w:rPr>
          <w:rFonts w:ascii="Calibri" w:hAnsi="Calibri" w:cs="Calibri"/>
          <w:sz w:val="22"/>
          <w:szCs w:val="22"/>
        </w:rPr>
        <w:t xml:space="preserve">pod warunkiem </w:t>
      </w:r>
      <w:r>
        <w:rPr>
          <w:rFonts w:ascii="Calibri" w:hAnsi="Calibri" w:cs="Calibri"/>
          <w:sz w:val="22"/>
          <w:szCs w:val="22"/>
        </w:rPr>
        <w:t>złożenia przez</w:t>
      </w:r>
      <w:r w:rsidR="00546067">
        <w:rPr>
          <w:rFonts w:ascii="Calibri" w:hAnsi="Calibri" w:cs="Calibri"/>
          <w:sz w:val="22"/>
          <w:szCs w:val="22"/>
        </w:rPr>
        <w:t xml:space="preserve"> członków </w:t>
      </w:r>
      <w:r>
        <w:rPr>
          <w:rFonts w:ascii="Calibri" w:hAnsi="Calibri" w:cs="Calibri"/>
          <w:sz w:val="22"/>
          <w:szCs w:val="22"/>
        </w:rPr>
        <w:t xml:space="preserve"> nagrodzon</w:t>
      </w:r>
      <w:r w:rsidR="00546067">
        <w:rPr>
          <w:rFonts w:ascii="Calibri" w:hAnsi="Calibri" w:cs="Calibri"/>
          <w:sz w:val="22"/>
          <w:szCs w:val="22"/>
        </w:rPr>
        <w:t xml:space="preserve">ych </w:t>
      </w:r>
      <w:r>
        <w:rPr>
          <w:rFonts w:ascii="Calibri" w:hAnsi="Calibri" w:cs="Calibri"/>
          <w:sz w:val="22"/>
          <w:szCs w:val="22"/>
        </w:rPr>
        <w:t>Zespoł</w:t>
      </w:r>
      <w:r w:rsidR="00546067">
        <w:rPr>
          <w:rFonts w:ascii="Calibri" w:hAnsi="Calibri" w:cs="Calibri"/>
          <w:sz w:val="22"/>
          <w:szCs w:val="22"/>
        </w:rPr>
        <w:t>ów</w:t>
      </w:r>
      <w:r>
        <w:rPr>
          <w:rFonts w:ascii="Calibri" w:hAnsi="Calibri" w:cs="Calibri"/>
          <w:sz w:val="22"/>
          <w:szCs w:val="22"/>
        </w:rPr>
        <w:t xml:space="preserve"> konkursow</w:t>
      </w:r>
      <w:r w:rsidR="00546067">
        <w:rPr>
          <w:rFonts w:ascii="Calibri" w:hAnsi="Calibri" w:cs="Calibri"/>
          <w:sz w:val="22"/>
          <w:szCs w:val="22"/>
        </w:rPr>
        <w:t xml:space="preserve">ych </w:t>
      </w:r>
      <w:r>
        <w:rPr>
          <w:rFonts w:ascii="Calibri" w:hAnsi="Calibri" w:cs="Calibri"/>
          <w:sz w:val="22"/>
          <w:szCs w:val="22"/>
        </w:rPr>
        <w:t>informacji niezbędnych dla dokonania rozliczeń podatkowych.</w:t>
      </w:r>
    </w:p>
    <w:p w14:paraId="0D8BF21E" w14:textId="4252D4FF" w:rsidR="00594066" w:rsidRPr="0011298B" w:rsidRDefault="005674C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087912">
        <w:rPr>
          <w:rFonts w:ascii="Calibri" w:hAnsi="Calibri" w:cs="Calibri"/>
          <w:sz w:val="22"/>
          <w:szCs w:val="22"/>
        </w:rPr>
        <w:t xml:space="preserve">Wyniki konkursu zostaną opublikowane do dnia </w:t>
      </w:r>
      <w:r w:rsidR="00087912" w:rsidRPr="00087912">
        <w:rPr>
          <w:rFonts w:ascii="Calibri" w:hAnsi="Calibri" w:cs="Calibri"/>
          <w:sz w:val="22"/>
          <w:szCs w:val="22"/>
        </w:rPr>
        <w:t>2</w:t>
      </w:r>
      <w:r w:rsidR="00FD6304">
        <w:rPr>
          <w:rFonts w:ascii="Calibri" w:hAnsi="Calibri" w:cs="Calibri"/>
          <w:sz w:val="22"/>
          <w:szCs w:val="22"/>
        </w:rPr>
        <w:t>3</w:t>
      </w:r>
      <w:r w:rsidR="00087912" w:rsidRPr="00087912">
        <w:rPr>
          <w:rFonts w:ascii="Calibri" w:hAnsi="Calibri" w:cs="Calibri"/>
          <w:sz w:val="22"/>
          <w:szCs w:val="22"/>
        </w:rPr>
        <w:t xml:space="preserve"> maja</w:t>
      </w:r>
      <w:r w:rsidRPr="00087912">
        <w:rPr>
          <w:rFonts w:ascii="Calibri" w:hAnsi="Calibri" w:cs="Calibri"/>
          <w:sz w:val="22"/>
          <w:szCs w:val="22"/>
        </w:rPr>
        <w:t xml:space="preserve"> 202</w:t>
      </w:r>
      <w:r w:rsidR="00087912" w:rsidRPr="00087912">
        <w:rPr>
          <w:rFonts w:ascii="Calibri" w:hAnsi="Calibri" w:cs="Calibri"/>
          <w:sz w:val="22"/>
          <w:szCs w:val="22"/>
        </w:rPr>
        <w:t>3</w:t>
      </w:r>
      <w:r w:rsidRPr="00087912">
        <w:rPr>
          <w:rFonts w:ascii="Calibri" w:hAnsi="Calibri" w:cs="Calibri"/>
          <w:sz w:val="22"/>
          <w:szCs w:val="22"/>
        </w:rPr>
        <w:t xml:space="preserve"> r. na stronie internetowej Organizatora</w:t>
      </w:r>
      <w:r w:rsidR="001C6696">
        <w:rPr>
          <w:rFonts w:ascii="Calibri" w:hAnsi="Calibri" w:cs="Calibri"/>
          <w:sz w:val="22"/>
          <w:szCs w:val="22"/>
        </w:rPr>
        <w:t xml:space="preserve"> </w:t>
      </w:r>
      <w:bookmarkStart w:id="10" w:name="_Hlk133246917"/>
      <w:r w:rsidR="00546067">
        <w:fldChar w:fldCharType="begin"/>
      </w:r>
      <w:r w:rsidR="00546067">
        <w:instrText>HYPERLINK "https://www.smartcity.enhance.pw.edu.pl/"</w:instrText>
      </w:r>
      <w:r w:rsidR="00546067">
        <w:fldChar w:fldCharType="separate"/>
      </w:r>
      <w:r w:rsidR="001C6696" w:rsidRPr="001C6696">
        <w:rPr>
          <w:rStyle w:val="Hipercze"/>
          <w:rFonts w:asciiTheme="minorHAnsi" w:hAnsiTheme="minorHAnsi" w:cstheme="minorHAnsi"/>
          <w:sz w:val="22"/>
          <w:szCs w:val="22"/>
        </w:rPr>
        <w:t>ENHANCE Smart City (pw.edu.pl)</w:t>
      </w:r>
      <w:r w:rsidR="00546067">
        <w:rPr>
          <w:rStyle w:val="Hipercze"/>
          <w:rFonts w:asciiTheme="minorHAnsi" w:hAnsiTheme="minorHAnsi" w:cstheme="minorHAnsi"/>
          <w:sz w:val="22"/>
          <w:szCs w:val="22"/>
        </w:rPr>
        <w:fldChar w:fldCharType="end"/>
      </w:r>
      <w:r w:rsidRPr="001C6696">
        <w:rPr>
          <w:rFonts w:asciiTheme="minorHAnsi" w:hAnsiTheme="minorHAnsi" w:cstheme="minorHAnsi"/>
          <w:sz w:val="22"/>
          <w:szCs w:val="22"/>
        </w:rPr>
        <w:t>.</w:t>
      </w:r>
    </w:p>
    <w:bookmarkEnd w:id="10"/>
    <w:p w14:paraId="09758B71" w14:textId="48E8DF50" w:rsidR="0011298B" w:rsidRPr="001C6696" w:rsidRDefault="0011298B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Organizator nie ponosi odpowiedzialności za niemożność ani utrudnienia odbioru nagrody z przyczyn leżących po stronie Uczestnika nagrodzonego Zespołu konkursowego.</w:t>
      </w:r>
    </w:p>
    <w:p w14:paraId="7BAF0F6A" w14:textId="77777777" w:rsidR="009E054C" w:rsidRPr="001C6696" w:rsidRDefault="009E054C" w:rsidP="009E054C">
      <w:pPr>
        <w:pStyle w:val="Akapitzlist"/>
        <w:jc w:val="both"/>
        <w:rPr>
          <w:sz w:val="22"/>
          <w:szCs w:val="22"/>
        </w:rPr>
      </w:pPr>
    </w:p>
    <w:p w14:paraId="7CB2E022" w14:textId="3C82C0F7" w:rsidR="00087912" w:rsidRPr="00A67C72" w:rsidRDefault="00A67C72" w:rsidP="00A67C72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67C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Dane osobowe</w:t>
      </w:r>
    </w:p>
    <w:p w14:paraId="2A309114" w14:textId="77777777" w:rsidR="00A67C72" w:rsidRDefault="00A67C72" w:rsidP="00A67C72">
      <w:pPr>
        <w:pStyle w:val="Standard"/>
        <w:numPr>
          <w:ilvl w:val="3"/>
          <w:numId w:val="27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A67C72">
        <w:rPr>
          <w:rFonts w:ascii="Calibri" w:hAnsi="Calibri" w:cs="Calibri"/>
          <w:sz w:val="22"/>
          <w:szCs w:val="22"/>
        </w:rPr>
        <w:t xml:space="preserve">Administratorem danych osobowych Uczestników jest Politechnika Warszawska z siedzibą przy Placu Politechniki 1, 00-661 Warszawa </w:t>
      </w:r>
    </w:p>
    <w:p w14:paraId="70801649" w14:textId="4B6FBCCF" w:rsidR="00A67C72" w:rsidRDefault="00A67C72" w:rsidP="009E054C">
      <w:pPr>
        <w:pStyle w:val="Standard"/>
        <w:numPr>
          <w:ilvl w:val="3"/>
          <w:numId w:val="27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A67C72">
        <w:rPr>
          <w:rFonts w:ascii="Calibri" w:hAnsi="Calibri" w:cs="Calibri"/>
          <w:sz w:val="22"/>
          <w:szCs w:val="22"/>
        </w:rPr>
        <w:t>Administrator wyznaczył Inspektora Ochrony Danych do nadzoru nad przetwarzaniem danych osobowych. Z Inspektorem można się skontaktować pod adresem e-mail: iod@pw.edu.pl.</w:t>
      </w:r>
    </w:p>
    <w:p w14:paraId="4CAC3F29" w14:textId="215FDC79" w:rsidR="00A67C72" w:rsidRDefault="00A67C72" w:rsidP="009E054C">
      <w:pPr>
        <w:pStyle w:val="Standard"/>
        <w:numPr>
          <w:ilvl w:val="3"/>
          <w:numId w:val="27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Dane osobowe są przetwarzane na podstawie </w:t>
      </w:r>
      <w:r w:rsidRPr="00A67C72">
        <w:rPr>
          <w:rFonts w:ascii="Calibri" w:hAnsi="Calibri" w:cs="Calibri"/>
          <w:sz w:val="22"/>
          <w:szCs w:val="22"/>
        </w:rPr>
        <w:t xml:space="preserve">art. </w:t>
      </w:r>
      <w:r w:rsidR="00D619F5">
        <w:rPr>
          <w:rFonts w:ascii="Calibri" w:hAnsi="Calibri" w:cs="Calibri"/>
          <w:sz w:val="22"/>
          <w:szCs w:val="22"/>
        </w:rPr>
        <w:t>6 ust. 1 lit. a</w:t>
      </w:r>
      <w:r w:rsidRPr="00A67C72">
        <w:rPr>
          <w:rFonts w:ascii="Calibri" w:hAnsi="Calibri" w:cs="Calibri"/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 / WE (Dz. Urz. UE L 119/1 z 4 maja 2016 - GDPR)</w:t>
      </w:r>
      <w:r w:rsidR="00D619F5">
        <w:rPr>
          <w:rFonts w:ascii="Calibri" w:hAnsi="Calibri" w:cs="Calibri"/>
          <w:sz w:val="22"/>
          <w:szCs w:val="22"/>
        </w:rPr>
        <w:t>, tj. na podstawie zgody udzielonej przez Uczestnika Konkursu.</w:t>
      </w:r>
    </w:p>
    <w:p w14:paraId="23B7219F" w14:textId="054DFFE2" w:rsidR="00A67C72" w:rsidRDefault="00D619F5" w:rsidP="004729CE">
      <w:pPr>
        <w:pStyle w:val="Standard"/>
        <w:numPr>
          <w:ilvl w:val="3"/>
          <w:numId w:val="27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Dane osobowe Uczestnika są przetwarzane w związku z ich udziałem w Konkursie, tj. w celu jego organizacji, przeprowadzenia, a także przekazania nagród. </w:t>
      </w:r>
    </w:p>
    <w:p w14:paraId="45E8EC04" w14:textId="7858CF34" w:rsidR="00A67C72" w:rsidRDefault="00D619F5" w:rsidP="004729CE">
      <w:pPr>
        <w:pStyle w:val="Standard"/>
        <w:numPr>
          <w:ilvl w:val="3"/>
          <w:numId w:val="27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Dane osobowe </w:t>
      </w:r>
      <w:r w:rsidR="004729CE">
        <w:rPr>
          <w:rFonts w:ascii="Calibri" w:hAnsi="Calibri" w:cs="Calibri"/>
          <w:sz w:val="22"/>
          <w:szCs w:val="22"/>
        </w:rPr>
        <w:t>Uczestnika są przechowywane przez okres trwania Konkursu oraz po zakończeniu Konkursu przez okres wynikający z przepisów archiwalnych</w:t>
      </w:r>
    </w:p>
    <w:p w14:paraId="5A1939B6" w14:textId="7139BC4D" w:rsidR="00A67C72" w:rsidRDefault="004729CE" w:rsidP="004729CE">
      <w:pPr>
        <w:pStyle w:val="Standard"/>
        <w:numPr>
          <w:ilvl w:val="3"/>
          <w:numId w:val="27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Podanie danych osobowych jest dobrowolne i</w:t>
      </w:r>
      <w:r w:rsidR="00AA446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jest warunkiem uczestnictwa w konkursie i otrzymania nagrody.</w:t>
      </w:r>
    </w:p>
    <w:p w14:paraId="07F2901D" w14:textId="2B77C8BB" w:rsidR="004729CE" w:rsidRDefault="004729CE" w:rsidP="004729CE">
      <w:pPr>
        <w:pStyle w:val="Standard"/>
        <w:numPr>
          <w:ilvl w:val="3"/>
          <w:numId w:val="27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przetwarzaniem danych osobowych Uczestnik ma prawo do:</w:t>
      </w:r>
    </w:p>
    <w:p w14:paraId="5125105C" w14:textId="1E438AEC" w:rsidR="004729CE" w:rsidRDefault="004729CE" w:rsidP="004729CE">
      <w:pPr>
        <w:pStyle w:val="Standard"/>
        <w:numPr>
          <w:ilvl w:val="1"/>
          <w:numId w:val="6"/>
        </w:numPr>
        <w:ind w:left="1134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dostępu do swoich danych, </w:t>
      </w:r>
    </w:p>
    <w:p w14:paraId="353C61CE" w14:textId="13CB5750" w:rsidR="004729CE" w:rsidRDefault="004729CE" w:rsidP="004729CE">
      <w:pPr>
        <w:pStyle w:val="Standard"/>
        <w:numPr>
          <w:ilvl w:val="1"/>
          <w:numId w:val="6"/>
        </w:numPr>
        <w:ind w:left="1134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żądania ich sprostowania,</w:t>
      </w:r>
    </w:p>
    <w:p w14:paraId="35F04E73" w14:textId="77777777" w:rsidR="004729CE" w:rsidRDefault="004729CE" w:rsidP="004729CE">
      <w:pPr>
        <w:pStyle w:val="Standard"/>
        <w:numPr>
          <w:ilvl w:val="1"/>
          <w:numId w:val="6"/>
        </w:numPr>
        <w:ind w:left="1134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żądania ich usunięcia w przypadku uznania, że nie ma podstaw do tego, aby dane były przetwarzane,</w:t>
      </w:r>
    </w:p>
    <w:p w14:paraId="5B1B9A13" w14:textId="77777777" w:rsidR="004729CE" w:rsidRDefault="004729CE" w:rsidP="004729CE">
      <w:pPr>
        <w:pStyle w:val="Standard"/>
        <w:numPr>
          <w:ilvl w:val="1"/>
          <w:numId w:val="6"/>
        </w:numPr>
        <w:ind w:left="1134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żądania ograniczenia ich przetwarzania, </w:t>
      </w:r>
    </w:p>
    <w:p w14:paraId="3FA35484" w14:textId="1AADAC20" w:rsidR="004729CE" w:rsidRDefault="004729CE" w:rsidP="004729CE">
      <w:pPr>
        <w:pStyle w:val="Standard"/>
        <w:numPr>
          <w:ilvl w:val="1"/>
          <w:numId w:val="6"/>
        </w:numPr>
        <w:ind w:left="1134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sprzeciwu co do przetwarzania danych, których podanie jest dobrowolne,</w:t>
      </w:r>
    </w:p>
    <w:p w14:paraId="0A0C733D" w14:textId="77777777" w:rsidR="004729CE" w:rsidRDefault="004729CE" w:rsidP="004729CE">
      <w:pPr>
        <w:pStyle w:val="Standard"/>
        <w:numPr>
          <w:ilvl w:val="1"/>
          <w:numId w:val="6"/>
        </w:numPr>
        <w:ind w:left="1134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przenoszenia danych,</w:t>
      </w:r>
    </w:p>
    <w:p w14:paraId="22FCABAE" w14:textId="77777777" w:rsidR="009E6FFA" w:rsidRDefault="009E6FFA" w:rsidP="004729CE">
      <w:pPr>
        <w:pStyle w:val="Standard"/>
        <w:numPr>
          <w:ilvl w:val="1"/>
          <w:numId w:val="6"/>
        </w:numPr>
        <w:ind w:left="1134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cofnięcia zgody na przetwarzanie danych w dowolnym momencie. Cofnięcie zgody nie będzie wpływać na zgodność z prawem przetwarzania, którego dokonano na podstawie uzyskanej zgody,</w:t>
      </w:r>
    </w:p>
    <w:p w14:paraId="31E7AA1D" w14:textId="41957894" w:rsidR="004729CE" w:rsidRDefault="009E6FFA" w:rsidP="004729CE">
      <w:pPr>
        <w:pStyle w:val="Standard"/>
        <w:numPr>
          <w:ilvl w:val="1"/>
          <w:numId w:val="6"/>
        </w:numPr>
        <w:ind w:left="1134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wniesienia skargi do organu nadzorczego, tj. Prezesa Urzędu Ochrony Danych Osobowych.</w:t>
      </w:r>
      <w:r w:rsidR="004729CE">
        <w:rPr>
          <w:rFonts w:ascii="Calibri" w:hAnsi="Calibri" w:cs="Calibri"/>
          <w:sz w:val="22"/>
          <w:szCs w:val="22"/>
        </w:rPr>
        <w:t xml:space="preserve"> </w:t>
      </w:r>
    </w:p>
    <w:p w14:paraId="23FC91F2" w14:textId="63D0E628" w:rsidR="004729CE" w:rsidRDefault="009E6FFA" w:rsidP="001A48CA">
      <w:pPr>
        <w:pStyle w:val="Standard"/>
        <w:numPr>
          <w:ilvl w:val="3"/>
          <w:numId w:val="27"/>
        </w:numPr>
        <w:ind w:left="709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Wyżej wymienione prawa można zrealizować poprzez kontakt z Inspektorem Ochrony Danych Osobowych Organizatora.</w:t>
      </w:r>
    </w:p>
    <w:p w14:paraId="717F890A" w14:textId="175C2F60" w:rsidR="009E6FFA" w:rsidRDefault="009E6FFA" w:rsidP="001A48CA">
      <w:pPr>
        <w:pStyle w:val="Standard"/>
        <w:numPr>
          <w:ilvl w:val="3"/>
          <w:numId w:val="27"/>
        </w:numPr>
        <w:ind w:left="709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Organizator nie podejmuje wobec Uczestnika zautomatyzowanych decyzji, w tym będących wynikiem profilowania.</w:t>
      </w:r>
    </w:p>
    <w:p w14:paraId="66E7390E" w14:textId="77777777" w:rsidR="00E73767" w:rsidRDefault="00E73767" w:rsidP="00E73767">
      <w:pPr>
        <w:pStyle w:val="Standard"/>
        <w:ind w:left="709"/>
        <w:rPr>
          <w:rFonts w:ascii="Calibri" w:hAnsi="Calibri" w:cs="Calibri"/>
          <w:sz w:val="22"/>
          <w:szCs w:val="22"/>
        </w:rPr>
      </w:pPr>
    </w:p>
    <w:p w14:paraId="55971AC1" w14:textId="5F2A96B1" w:rsidR="00A67C72" w:rsidRPr="00E73767" w:rsidRDefault="00E73767" w:rsidP="00E73767">
      <w:pPr>
        <w:pStyle w:val="Akapitzlist"/>
        <w:numPr>
          <w:ilvl w:val="0"/>
          <w:numId w:val="5"/>
        </w:numPr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E73767">
        <w:rPr>
          <w:rFonts w:ascii="Calibri" w:hAnsi="Calibri" w:cs="Calibri"/>
          <w:b/>
          <w:bCs/>
          <w:sz w:val="22"/>
          <w:szCs w:val="22"/>
        </w:rPr>
        <w:t>Postanowienia końcowe</w:t>
      </w:r>
    </w:p>
    <w:p w14:paraId="5773BAA7" w14:textId="52890304" w:rsidR="00A67C72" w:rsidRDefault="006B7BD4" w:rsidP="00AA446E">
      <w:pPr>
        <w:pStyle w:val="Standard"/>
        <w:numPr>
          <w:ilvl w:val="6"/>
          <w:numId w:val="27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Niniejszy Regulamin stanowi jedyny dokument określający zasady konkursu.</w:t>
      </w:r>
    </w:p>
    <w:p w14:paraId="756D0D6D" w14:textId="77777777" w:rsidR="002C7F54" w:rsidRDefault="002C7F54" w:rsidP="002C7F54">
      <w:pPr>
        <w:pStyle w:val="Standard"/>
        <w:numPr>
          <w:ilvl w:val="6"/>
          <w:numId w:val="27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Kwestie nieuwzględnione w Regulaminie rozstrzyga Organizator.  </w:t>
      </w:r>
    </w:p>
    <w:p w14:paraId="688736EE" w14:textId="77777777" w:rsidR="002C7F54" w:rsidRDefault="002C7F54" w:rsidP="002C7F54">
      <w:pPr>
        <w:pStyle w:val="Standard"/>
        <w:numPr>
          <w:ilvl w:val="6"/>
          <w:numId w:val="27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sprawach nieuregulowanych niniejszym Regulaminem stosuje się odpowiednio przepisy kodeksu cywilnego. </w:t>
      </w:r>
    </w:p>
    <w:p w14:paraId="7876E9B4" w14:textId="1055FA3E" w:rsidR="00A67C72" w:rsidRDefault="006B7BD4" w:rsidP="00AA446E">
      <w:pPr>
        <w:pStyle w:val="Standard"/>
        <w:numPr>
          <w:ilvl w:val="6"/>
          <w:numId w:val="27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6B7BD4">
        <w:rPr>
          <w:rFonts w:ascii="Calibri" w:hAnsi="Calibri" w:cs="Calibri"/>
          <w:sz w:val="22"/>
          <w:szCs w:val="22"/>
        </w:rPr>
        <w:t>Wszelkie</w:t>
      </w:r>
      <w:r>
        <w:rPr>
          <w:rFonts w:ascii="Calibri" w:hAnsi="Calibri" w:cs="Calibri"/>
          <w:sz w:val="22"/>
          <w:szCs w:val="22"/>
        </w:rPr>
        <w:t xml:space="preserve"> ewentualne</w:t>
      </w:r>
      <w:r w:rsidRPr="006B7BD4">
        <w:rPr>
          <w:rFonts w:ascii="Calibri" w:hAnsi="Calibri" w:cs="Calibri"/>
          <w:sz w:val="22"/>
          <w:szCs w:val="22"/>
        </w:rPr>
        <w:t xml:space="preserve"> spory </w:t>
      </w:r>
      <w:r>
        <w:rPr>
          <w:rFonts w:ascii="Calibri" w:hAnsi="Calibri" w:cs="Calibri"/>
          <w:sz w:val="22"/>
          <w:szCs w:val="22"/>
        </w:rPr>
        <w:t xml:space="preserve">mogące wyniknąć w związku z realizacją </w:t>
      </w:r>
      <w:r w:rsidRPr="006B7BD4">
        <w:rPr>
          <w:rFonts w:ascii="Calibri" w:hAnsi="Calibri" w:cs="Calibri"/>
          <w:sz w:val="22"/>
          <w:szCs w:val="22"/>
        </w:rPr>
        <w:t>konkurs</w:t>
      </w:r>
      <w:r>
        <w:rPr>
          <w:rFonts w:ascii="Calibri" w:hAnsi="Calibri" w:cs="Calibri"/>
          <w:sz w:val="22"/>
          <w:szCs w:val="22"/>
        </w:rPr>
        <w:t xml:space="preserve">u </w:t>
      </w:r>
      <w:r w:rsidRPr="006B7BD4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 xml:space="preserve">ędą rozstrzygane przez sąd właściwy miejscowo dla siedziby Organizatora. </w:t>
      </w:r>
    </w:p>
    <w:p w14:paraId="70FF996D" w14:textId="3F8BEA3A" w:rsidR="00AA446E" w:rsidRDefault="00477AE1" w:rsidP="00AA446E">
      <w:pPr>
        <w:pStyle w:val="Standard"/>
        <w:numPr>
          <w:ilvl w:val="6"/>
          <w:numId w:val="27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Organizator zastrzega sobie prawo</w:t>
      </w:r>
      <w:r w:rsidR="00AE048F">
        <w:rPr>
          <w:rFonts w:ascii="Calibri" w:hAnsi="Calibri" w:cs="Calibri"/>
          <w:sz w:val="22"/>
          <w:szCs w:val="22"/>
        </w:rPr>
        <w:t xml:space="preserve"> zmiany terminu konkursu, bądź jego odwołania w</w:t>
      </w:r>
      <w:r w:rsidR="00AA446E">
        <w:rPr>
          <w:rFonts w:ascii="Calibri" w:hAnsi="Calibri" w:cs="Calibri"/>
          <w:sz w:val="22"/>
          <w:szCs w:val="22"/>
        </w:rPr>
        <w:t> </w:t>
      </w:r>
      <w:r w:rsidR="00AE048F">
        <w:rPr>
          <w:rFonts w:ascii="Calibri" w:hAnsi="Calibri" w:cs="Calibri"/>
          <w:sz w:val="22"/>
          <w:szCs w:val="22"/>
        </w:rPr>
        <w:t>przypadku zdarzeń od niego niezależnych</w:t>
      </w:r>
      <w:r w:rsidR="00AA446E">
        <w:rPr>
          <w:rFonts w:ascii="Calibri" w:hAnsi="Calibri" w:cs="Calibri"/>
          <w:sz w:val="22"/>
          <w:szCs w:val="22"/>
        </w:rPr>
        <w:t>, o czym niezwłocznie poinformuje.</w:t>
      </w:r>
    </w:p>
    <w:p w14:paraId="7B7764C1" w14:textId="62FDC01A" w:rsidR="00AA446E" w:rsidRDefault="00AA446E" w:rsidP="00AA446E">
      <w:pPr>
        <w:pStyle w:val="Standard"/>
        <w:numPr>
          <w:ilvl w:val="6"/>
          <w:numId w:val="27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AA446E">
        <w:rPr>
          <w:rFonts w:ascii="Calibri" w:hAnsi="Calibri" w:cs="Calibri"/>
          <w:sz w:val="22"/>
          <w:szCs w:val="22"/>
        </w:rPr>
        <w:t>Niniejszy Regulamin został sporządzony w polskiej oraz angielskiej wersji językowej. W przypadku rozbieżności pomiędzy obiema wersjami językowymi rozstrzygająca będzie wersja polska.</w:t>
      </w:r>
    </w:p>
    <w:p w14:paraId="2ED67662" w14:textId="77777777" w:rsidR="002C7F54" w:rsidRPr="002C7F54" w:rsidRDefault="002C7F54" w:rsidP="002C7F54">
      <w:pPr>
        <w:pStyle w:val="Standard"/>
        <w:numPr>
          <w:ilvl w:val="6"/>
          <w:numId w:val="27"/>
        </w:numPr>
        <w:ind w:left="709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Regulamin podlega ogłoszeniu na dedykowanej stronie Organizatora </w:t>
      </w:r>
      <w:hyperlink r:id="rId14" w:history="1">
        <w:r w:rsidRPr="002C7F54">
          <w:rPr>
            <w:rStyle w:val="Hipercze"/>
            <w:rFonts w:ascii="Calibri" w:hAnsi="Calibri" w:cs="Calibri"/>
            <w:sz w:val="22"/>
            <w:szCs w:val="22"/>
          </w:rPr>
          <w:t>ENHANCE Smart City (pw.edu.pl)</w:t>
        </w:r>
      </w:hyperlink>
      <w:r w:rsidRPr="002C7F54">
        <w:rPr>
          <w:rFonts w:ascii="Calibri" w:hAnsi="Calibri" w:cs="Calibri"/>
          <w:sz w:val="22"/>
          <w:szCs w:val="22"/>
        </w:rPr>
        <w:t>.</w:t>
      </w:r>
    </w:p>
    <w:p w14:paraId="3F79C30D" w14:textId="74884A11" w:rsidR="002C7F54" w:rsidRDefault="002C7F54" w:rsidP="002C7F54">
      <w:pPr>
        <w:pStyle w:val="Standard"/>
        <w:ind w:left="709"/>
        <w:jc w:val="both"/>
        <w:rPr>
          <w:rFonts w:ascii="Calibri" w:hAnsi="Calibri" w:cs="Calibri"/>
          <w:sz w:val="22"/>
          <w:szCs w:val="22"/>
        </w:rPr>
      </w:pPr>
    </w:p>
    <w:p w14:paraId="6C88A7E4" w14:textId="77777777" w:rsidR="00AA446E" w:rsidRPr="00AA446E" w:rsidRDefault="00AA446E" w:rsidP="00AA446E">
      <w:pPr>
        <w:pStyle w:val="Standard"/>
        <w:ind w:left="4320"/>
        <w:jc w:val="both"/>
        <w:rPr>
          <w:rFonts w:ascii="Calibri" w:hAnsi="Calibri" w:cs="Calibri"/>
          <w:sz w:val="22"/>
          <w:szCs w:val="22"/>
        </w:rPr>
      </w:pPr>
    </w:p>
    <w:p w14:paraId="51B7B380" w14:textId="222E80E9" w:rsidR="00C524DA" w:rsidRPr="00A67C72" w:rsidRDefault="00C524DA" w:rsidP="00A67C72">
      <w:pPr>
        <w:pStyle w:val="Standard"/>
        <w:rPr>
          <w:rFonts w:ascii="Calibri" w:hAnsi="Calibri" w:cs="Calibri"/>
          <w:sz w:val="22"/>
          <w:szCs w:val="22"/>
        </w:rPr>
      </w:pPr>
      <w:r w:rsidRPr="00A67C72">
        <w:rPr>
          <w:rFonts w:ascii="Calibri" w:hAnsi="Calibri" w:cs="Calibri"/>
          <w:sz w:val="22"/>
          <w:szCs w:val="22"/>
        </w:rPr>
        <w:t>Załącznik 1</w:t>
      </w:r>
      <w:r w:rsidR="00ED46A6" w:rsidRPr="00A67C72">
        <w:rPr>
          <w:rFonts w:ascii="Calibri" w:hAnsi="Calibri" w:cs="Calibri"/>
          <w:sz w:val="22"/>
          <w:szCs w:val="22"/>
        </w:rPr>
        <w:t xml:space="preserve"> </w:t>
      </w:r>
      <w:r w:rsidR="00276712">
        <w:rPr>
          <w:rFonts w:ascii="Calibri" w:hAnsi="Calibri" w:cs="Calibri"/>
          <w:sz w:val="22"/>
          <w:szCs w:val="22"/>
        </w:rPr>
        <w:t>oświadczenie uczestnika o zapoznaniu się z regulaminem konkursu</w:t>
      </w:r>
      <w:r w:rsidR="00ED46A6" w:rsidRPr="00A67C72">
        <w:rPr>
          <w:rFonts w:ascii="Calibri" w:hAnsi="Calibri" w:cs="Calibri"/>
          <w:sz w:val="22"/>
          <w:szCs w:val="22"/>
        </w:rPr>
        <w:t xml:space="preserve"> </w:t>
      </w:r>
    </w:p>
    <w:p w14:paraId="0F6E2020" w14:textId="1EEDD33D" w:rsidR="00C524DA" w:rsidRPr="00C87F35" w:rsidRDefault="00C524DA" w:rsidP="00C524DA">
      <w:pPr>
        <w:pStyle w:val="Standard"/>
        <w:rPr>
          <w:rFonts w:ascii="Calibri" w:hAnsi="Calibri" w:cs="Calibri"/>
          <w:sz w:val="22"/>
          <w:szCs w:val="22"/>
        </w:rPr>
      </w:pPr>
      <w:r w:rsidRPr="00C87F35">
        <w:rPr>
          <w:rFonts w:ascii="Calibri" w:hAnsi="Calibri" w:cs="Calibri"/>
          <w:sz w:val="22"/>
          <w:szCs w:val="22"/>
        </w:rPr>
        <w:t xml:space="preserve">Załącznik 2 </w:t>
      </w:r>
      <w:r w:rsidR="00ED46A6" w:rsidRPr="00C87F35">
        <w:rPr>
          <w:rFonts w:ascii="Calibri" w:hAnsi="Calibri" w:cs="Calibri"/>
          <w:sz w:val="22"/>
          <w:szCs w:val="22"/>
        </w:rPr>
        <w:t xml:space="preserve">karta oceny konkursowej </w:t>
      </w:r>
    </w:p>
    <w:p w14:paraId="6EA966DA" w14:textId="4BD71B47" w:rsidR="00594066" w:rsidRPr="00F15855" w:rsidRDefault="00594066" w:rsidP="00C524DA">
      <w:pPr>
        <w:pStyle w:val="Standard"/>
        <w:rPr>
          <w:color w:val="FF0000"/>
        </w:rPr>
      </w:pPr>
    </w:p>
    <w:sectPr w:rsidR="00594066" w:rsidRPr="00F15855" w:rsidSect="005324C3">
      <w:footerReference w:type="default" r:id="rId15"/>
      <w:pgSz w:w="11906" w:h="16838"/>
      <w:pgMar w:top="1440" w:right="1440" w:bottom="708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DF7A5" w14:textId="77777777" w:rsidR="00CA6C84" w:rsidRDefault="00CA6C84">
      <w:pPr>
        <w:spacing w:after="0" w:line="240" w:lineRule="auto"/>
      </w:pPr>
      <w:r>
        <w:separator/>
      </w:r>
    </w:p>
  </w:endnote>
  <w:endnote w:type="continuationSeparator" w:id="0">
    <w:p w14:paraId="28DB6D01" w14:textId="77777777" w:rsidR="00CA6C84" w:rsidRDefault="00CA6C84">
      <w:pPr>
        <w:spacing w:after="0" w:line="240" w:lineRule="auto"/>
      </w:pPr>
      <w:r>
        <w:continuationSeparator/>
      </w:r>
    </w:p>
  </w:endnote>
  <w:endnote w:type="continuationNotice" w:id="1">
    <w:p w14:paraId="40C651A3" w14:textId="77777777" w:rsidR="00CA6C84" w:rsidRDefault="00CA6C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B62F" w14:textId="77777777" w:rsidR="007A2FD0" w:rsidRDefault="007A2F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C51F2" w14:textId="77777777" w:rsidR="00CA6C84" w:rsidRDefault="00CA6C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7FF89E" w14:textId="77777777" w:rsidR="00CA6C84" w:rsidRDefault="00CA6C84">
      <w:pPr>
        <w:spacing w:after="0" w:line="240" w:lineRule="auto"/>
      </w:pPr>
      <w:r>
        <w:continuationSeparator/>
      </w:r>
    </w:p>
  </w:footnote>
  <w:footnote w:type="continuationNotice" w:id="1">
    <w:p w14:paraId="57BD9270" w14:textId="77777777" w:rsidR="00CA6C84" w:rsidRDefault="00CA6C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2062"/>
    <w:multiLevelType w:val="hybridMultilevel"/>
    <w:tmpl w:val="24C86A5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B64170"/>
    <w:multiLevelType w:val="multilevel"/>
    <w:tmpl w:val="504E597E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F66543"/>
    <w:multiLevelType w:val="multilevel"/>
    <w:tmpl w:val="8E84093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FDF019F"/>
    <w:multiLevelType w:val="multilevel"/>
    <w:tmpl w:val="E3E8E3C4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8CC721B"/>
    <w:multiLevelType w:val="multilevel"/>
    <w:tmpl w:val="99C4910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29BC48B7"/>
    <w:multiLevelType w:val="multilevel"/>
    <w:tmpl w:val="A7BAF478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4DD334D"/>
    <w:multiLevelType w:val="multilevel"/>
    <w:tmpl w:val="7AD8415A"/>
    <w:styleLink w:val="WWNum13"/>
    <w:lvl w:ilvl="0">
      <w:start w:val="1"/>
      <w:numFmt w:val="lowerLetter"/>
      <w:lvlText w:val="%1)"/>
      <w:lvlJc w:val="left"/>
      <w:pPr>
        <w:ind w:left="1079" w:hanging="360"/>
      </w:pPr>
    </w:lvl>
    <w:lvl w:ilvl="1">
      <w:numFmt w:val="bullet"/>
      <w:lvlText w:val="o"/>
      <w:lvlJc w:val="left"/>
      <w:pPr>
        <w:ind w:left="179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9" w:hanging="360"/>
      </w:pPr>
      <w:rPr>
        <w:rFonts w:ascii="Wingdings" w:hAnsi="Wingdings"/>
      </w:rPr>
    </w:lvl>
  </w:abstractNum>
  <w:abstractNum w:abstractNumId="7" w15:restartNumberingAfterBreak="0">
    <w:nsid w:val="372A0C70"/>
    <w:multiLevelType w:val="hybridMultilevel"/>
    <w:tmpl w:val="A78AC8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440BA"/>
    <w:multiLevelType w:val="multilevel"/>
    <w:tmpl w:val="CC8A3F7A"/>
    <w:styleLink w:val="WWNum11"/>
    <w:lvl w:ilvl="0">
      <w:start w:val="1"/>
      <w:numFmt w:val="lowerLetter"/>
      <w:lvlText w:val="%1)"/>
      <w:lvlJc w:val="left"/>
      <w:pPr>
        <w:ind w:left="2197" w:hanging="360"/>
      </w:pPr>
    </w:lvl>
    <w:lvl w:ilvl="1">
      <w:numFmt w:val="bullet"/>
      <w:lvlText w:val="o"/>
      <w:lvlJc w:val="left"/>
      <w:pPr>
        <w:ind w:left="291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57" w:hanging="360"/>
      </w:pPr>
      <w:rPr>
        <w:rFonts w:ascii="Wingdings" w:hAnsi="Wingdings"/>
      </w:rPr>
    </w:lvl>
  </w:abstractNum>
  <w:abstractNum w:abstractNumId="9" w15:restartNumberingAfterBreak="0">
    <w:nsid w:val="3ECB423F"/>
    <w:multiLevelType w:val="multilevel"/>
    <w:tmpl w:val="B6E057B6"/>
    <w:styleLink w:val="WWNum5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3F5E2BF5"/>
    <w:multiLevelType w:val="multilevel"/>
    <w:tmpl w:val="2B887214"/>
    <w:styleLink w:val="WWNum8"/>
    <w:lvl w:ilvl="0">
      <w:start w:val="1"/>
      <w:numFmt w:val="decimal"/>
      <w:lvlText w:val="%1."/>
      <w:lvlJc w:val="left"/>
      <w:pPr>
        <w:ind w:left="719" w:hanging="360"/>
      </w:pPr>
    </w:lvl>
    <w:lvl w:ilvl="1">
      <w:start w:val="1"/>
      <w:numFmt w:val="lowerLetter"/>
      <w:lvlText w:val="%2."/>
      <w:lvlJc w:val="left"/>
      <w:pPr>
        <w:ind w:left="1439" w:hanging="360"/>
      </w:pPr>
    </w:lvl>
    <w:lvl w:ilvl="2">
      <w:start w:val="1"/>
      <w:numFmt w:val="lowerRoman"/>
      <w:lvlText w:val="%1.%2.%3."/>
      <w:lvlJc w:val="right"/>
      <w:pPr>
        <w:ind w:left="2159" w:hanging="180"/>
      </w:pPr>
    </w:lvl>
    <w:lvl w:ilvl="3">
      <w:start w:val="1"/>
      <w:numFmt w:val="decimal"/>
      <w:lvlText w:val="%1.%2.%3.%4."/>
      <w:lvlJc w:val="left"/>
      <w:pPr>
        <w:ind w:left="2879" w:hanging="360"/>
      </w:pPr>
    </w:lvl>
    <w:lvl w:ilvl="4">
      <w:start w:val="1"/>
      <w:numFmt w:val="lowerLetter"/>
      <w:lvlText w:val="%1.%2.%3.%4.%5."/>
      <w:lvlJc w:val="left"/>
      <w:pPr>
        <w:ind w:left="3599" w:hanging="360"/>
      </w:pPr>
    </w:lvl>
    <w:lvl w:ilvl="5">
      <w:start w:val="1"/>
      <w:numFmt w:val="lowerRoman"/>
      <w:lvlText w:val="%1.%2.%3.%4.%5.%6."/>
      <w:lvlJc w:val="right"/>
      <w:pPr>
        <w:ind w:left="4319" w:hanging="180"/>
      </w:pPr>
    </w:lvl>
    <w:lvl w:ilvl="6">
      <w:start w:val="1"/>
      <w:numFmt w:val="decimal"/>
      <w:lvlText w:val="%1.%2.%3.%4.%5.%6.%7."/>
      <w:lvlJc w:val="left"/>
      <w:pPr>
        <w:ind w:left="5039" w:hanging="360"/>
      </w:pPr>
    </w:lvl>
    <w:lvl w:ilvl="7">
      <w:start w:val="1"/>
      <w:numFmt w:val="lowerLetter"/>
      <w:lvlText w:val="%1.%2.%3.%4.%5.%6.%7.%8."/>
      <w:lvlJc w:val="left"/>
      <w:pPr>
        <w:ind w:left="5759" w:hanging="360"/>
      </w:pPr>
    </w:lvl>
    <w:lvl w:ilvl="8">
      <w:start w:val="1"/>
      <w:numFmt w:val="lowerRoman"/>
      <w:lvlText w:val="%1.%2.%3.%4.%5.%6.%7.%8.%9."/>
      <w:lvlJc w:val="right"/>
      <w:pPr>
        <w:ind w:left="6479" w:hanging="180"/>
      </w:pPr>
    </w:lvl>
  </w:abstractNum>
  <w:abstractNum w:abstractNumId="11" w15:restartNumberingAfterBreak="0">
    <w:nsid w:val="44301967"/>
    <w:multiLevelType w:val="multilevel"/>
    <w:tmpl w:val="588C638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79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45C3282"/>
    <w:multiLevelType w:val="multilevel"/>
    <w:tmpl w:val="B59E10B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5755EBB"/>
    <w:multiLevelType w:val="multilevel"/>
    <w:tmpl w:val="FC54BD0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66F4540"/>
    <w:multiLevelType w:val="hybridMultilevel"/>
    <w:tmpl w:val="94DC4C54"/>
    <w:lvl w:ilvl="0" w:tplc="A72839DC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5A1C59"/>
    <w:multiLevelType w:val="multilevel"/>
    <w:tmpl w:val="90E6454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079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D2A128C"/>
    <w:multiLevelType w:val="multilevel"/>
    <w:tmpl w:val="5364BC8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4447F"/>
    <w:multiLevelType w:val="hybridMultilevel"/>
    <w:tmpl w:val="8000F4CE"/>
    <w:lvl w:ilvl="0" w:tplc="69682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676F27"/>
    <w:multiLevelType w:val="hybridMultilevel"/>
    <w:tmpl w:val="AABA2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80CBC"/>
    <w:multiLevelType w:val="multilevel"/>
    <w:tmpl w:val="3E547DF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763" w:hanging="360"/>
      </w:pPr>
      <w:rPr>
        <w:rFonts w:cs="Calibri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6B95130"/>
    <w:multiLevelType w:val="multilevel"/>
    <w:tmpl w:val="BA5612C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ABE69A2"/>
    <w:multiLevelType w:val="multilevel"/>
    <w:tmpl w:val="73527E08"/>
    <w:styleLink w:val="WWNum7"/>
    <w:lvl w:ilvl="0">
      <w:start w:val="1"/>
      <w:numFmt w:val="lowerLetter"/>
      <w:lvlText w:val="%1)"/>
      <w:lvlJc w:val="left"/>
      <w:pPr>
        <w:ind w:left="1211" w:hanging="360"/>
      </w:p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22" w15:restartNumberingAfterBreak="0">
    <w:nsid w:val="5B9934B9"/>
    <w:multiLevelType w:val="multilevel"/>
    <w:tmpl w:val="B67436E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)"/>
      <w:lvlJc w:val="left"/>
      <w:pPr>
        <w:ind w:left="1068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41425C0"/>
    <w:multiLevelType w:val="hybridMultilevel"/>
    <w:tmpl w:val="2CA08636"/>
    <w:lvl w:ilvl="0" w:tplc="5E74F7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A765E"/>
    <w:multiLevelType w:val="multilevel"/>
    <w:tmpl w:val="8F506BA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EE33E92"/>
    <w:multiLevelType w:val="multilevel"/>
    <w:tmpl w:val="3F4818D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0276777"/>
    <w:multiLevelType w:val="multilevel"/>
    <w:tmpl w:val="F70C343E"/>
    <w:styleLink w:val="WWNum4"/>
    <w:lvl w:ilvl="0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7" w15:restartNumberingAfterBreak="0">
    <w:nsid w:val="749D6B9C"/>
    <w:multiLevelType w:val="multilevel"/>
    <w:tmpl w:val="166EBB3C"/>
    <w:styleLink w:val="WWNum1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7C977758"/>
    <w:multiLevelType w:val="hybridMultilevel"/>
    <w:tmpl w:val="AD24B394"/>
    <w:lvl w:ilvl="0" w:tplc="C7489B1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93EE1"/>
    <w:multiLevelType w:val="multilevel"/>
    <w:tmpl w:val="DB8ACBD8"/>
    <w:styleLink w:val="WWNum9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num w:numId="1" w16cid:durableId="1212114029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2" w16cid:durableId="508298582">
    <w:abstractNumId w:val="4"/>
  </w:num>
  <w:num w:numId="3" w16cid:durableId="1405176169">
    <w:abstractNumId w:val="12"/>
  </w:num>
  <w:num w:numId="4" w16cid:durableId="1069042200">
    <w:abstractNumId w:val="26"/>
  </w:num>
  <w:num w:numId="5" w16cid:durableId="545607067">
    <w:abstractNumId w:val="9"/>
    <w:lvlOverride w:ilvl="0">
      <w:lvl w:ilvl="0">
        <w:start w:val="1"/>
        <w:numFmt w:val="upperRoman"/>
        <w:lvlText w:val="%1."/>
        <w:lvlJc w:val="left"/>
        <w:pPr>
          <w:ind w:left="1440" w:hanging="720"/>
        </w:pPr>
        <w:rPr>
          <w:rFonts w:asciiTheme="minorHAnsi" w:hAnsiTheme="minorHAnsi" w:cstheme="minorHAnsi" w:hint="default"/>
        </w:rPr>
      </w:lvl>
    </w:lvlOverride>
  </w:num>
  <w:num w:numId="6" w16cid:durableId="435638804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7" w16cid:durableId="508328402">
    <w:abstractNumId w:val="21"/>
  </w:num>
  <w:num w:numId="8" w16cid:durableId="2085106691">
    <w:abstractNumId w:val="10"/>
    <w:lvlOverride w:ilvl="0">
      <w:lvl w:ilvl="0">
        <w:start w:val="1"/>
        <w:numFmt w:val="decimal"/>
        <w:lvlText w:val="%1."/>
        <w:lvlJc w:val="left"/>
        <w:pPr>
          <w:ind w:left="719" w:hanging="360"/>
        </w:pPr>
        <w:rPr>
          <w:color w:val="auto"/>
        </w:rPr>
      </w:lvl>
    </w:lvlOverride>
  </w:num>
  <w:num w:numId="9" w16cid:durableId="135073084">
    <w:abstractNumId w:val="29"/>
  </w:num>
  <w:num w:numId="10" w16cid:durableId="171846501">
    <w:abstractNumId w:val="22"/>
  </w:num>
  <w:num w:numId="11" w16cid:durableId="1502424349">
    <w:abstractNumId w:val="8"/>
  </w:num>
  <w:num w:numId="12" w16cid:durableId="164367540">
    <w:abstractNumId w:val="15"/>
  </w:num>
  <w:num w:numId="13" w16cid:durableId="1501845818">
    <w:abstractNumId w:val="6"/>
  </w:num>
  <w:num w:numId="14" w16cid:durableId="297999355">
    <w:abstractNumId w:val="11"/>
  </w:num>
  <w:num w:numId="15" w16cid:durableId="498080274">
    <w:abstractNumId w:val="1"/>
  </w:num>
  <w:num w:numId="16" w16cid:durableId="337075112">
    <w:abstractNumId w:val="20"/>
  </w:num>
  <w:num w:numId="17" w16cid:durableId="501089748">
    <w:abstractNumId w:val="27"/>
  </w:num>
  <w:num w:numId="18" w16cid:durableId="1966739979">
    <w:abstractNumId w:val="13"/>
  </w:num>
  <w:num w:numId="19" w16cid:durableId="408623655">
    <w:abstractNumId w:val="25"/>
  </w:num>
  <w:num w:numId="20" w16cid:durableId="901330620">
    <w:abstractNumId w:val="5"/>
  </w:num>
  <w:num w:numId="21" w16cid:durableId="1762606128">
    <w:abstractNumId w:val="3"/>
  </w:num>
  <w:num w:numId="22" w16cid:durableId="1152143217">
    <w:abstractNumId w:val="9"/>
    <w:lvlOverride w:ilvl="0">
      <w:startOverride w:val="1"/>
    </w:lvlOverride>
  </w:num>
  <w:num w:numId="23" w16cid:durableId="927693350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24" w16cid:durableId="804783887">
    <w:abstractNumId w:val="21"/>
    <w:lvlOverride w:ilvl="0">
      <w:startOverride w:val="1"/>
    </w:lvlOverride>
  </w:num>
  <w:num w:numId="25" w16cid:durableId="958219954">
    <w:abstractNumId w:val="10"/>
    <w:lvlOverride w:ilvl="0">
      <w:startOverride w:val="1"/>
    </w:lvlOverride>
  </w:num>
  <w:num w:numId="26" w16cid:durableId="184564996">
    <w:abstractNumId w:val="2"/>
    <w:lvlOverride w:ilvl="0">
      <w:startOverride w:val="1"/>
    </w:lvlOverride>
  </w:num>
  <w:num w:numId="27" w16cid:durableId="2136217706">
    <w:abstractNumId w:val="16"/>
  </w:num>
  <w:num w:numId="28" w16cid:durableId="601687769">
    <w:abstractNumId w:val="26"/>
    <w:lvlOverride w:ilvl="0">
      <w:startOverride w:val="1"/>
    </w:lvlOverride>
  </w:num>
  <w:num w:numId="29" w16cid:durableId="2123916427">
    <w:abstractNumId w:val="29"/>
    <w:lvlOverride w:ilvl="0">
      <w:startOverride w:val="1"/>
    </w:lvlOverride>
  </w:num>
  <w:num w:numId="30" w16cid:durableId="758789543">
    <w:abstractNumId w:val="3"/>
    <w:lvlOverride w:ilvl="0">
      <w:startOverride w:val="1"/>
    </w:lvlOverride>
  </w:num>
  <w:num w:numId="31" w16cid:durableId="1171094218">
    <w:abstractNumId w:val="2"/>
  </w:num>
  <w:num w:numId="32" w16cid:durableId="1109275482">
    <w:abstractNumId w:val="9"/>
  </w:num>
  <w:num w:numId="33" w16cid:durableId="2013530360">
    <w:abstractNumId w:val="19"/>
  </w:num>
  <w:num w:numId="34" w16cid:durableId="155388686">
    <w:abstractNumId w:val="17"/>
  </w:num>
  <w:num w:numId="35" w16cid:durableId="614675832">
    <w:abstractNumId w:val="28"/>
  </w:num>
  <w:num w:numId="36" w16cid:durableId="237836362">
    <w:abstractNumId w:val="10"/>
  </w:num>
  <w:num w:numId="37" w16cid:durableId="1169633873">
    <w:abstractNumId w:val="18"/>
  </w:num>
  <w:num w:numId="38" w16cid:durableId="712462755">
    <w:abstractNumId w:val="23"/>
  </w:num>
  <w:num w:numId="39" w16cid:durableId="641424876">
    <w:abstractNumId w:val="7"/>
  </w:num>
  <w:num w:numId="40" w16cid:durableId="1358001476">
    <w:abstractNumId w:val="0"/>
  </w:num>
  <w:num w:numId="41" w16cid:durableId="1251160488">
    <w:abstractNumId w:val="14"/>
  </w:num>
  <w:num w:numId="42" w16cid:durableId="146954601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NLYwszA0NTI2MTFT0lEKTi0uzszPAykwqgUA/W9sRiwAAAA="/>
  </w:docVars>
  <w:rsids>
    <w:rsidRoot w:val="00594066"/>
    <w:rsid w:val="0000650F"/>
    <w:rsid w:val="000074D1"/>
    <w:rsid w:val="00055BE1"/>
    <w:rsid w:val="00081F66"/>
    <w:rsid w:val="0008718C"/>
    <w:rsid w:val="00087912"/>
    <w:rsid w:val="000E6A3D"/>
    <w:rsid w:val="000F0FC4"/>
    <w:rsid w:val="000F2B18"/>
    <w:rsid w:val="00101656"/>
    <w:rsid w:val="0011298B"/>
    <w:rsid w:val="00133776"/>
    <w:rsid w:val="001925A2"/>
    <w:rsid w:val="001A28EE"/>
    <w:rsid w:val="001B07D1"/>
    <w:rsid w:val="001B6F1D"/>
    <w:rsid w:val="001C6696"/>
    <w:rsid w:val="0022130E"/>
    <w:rsid w:val="002231C0"/>
    <w:rsid w:val="002237C9"/>
    <w:rsid w:val="00230C07"/>
    <w:rsid w:val="00246C0C"/>
    <w:rsid w:val="0025584A"/>
    <w:rsid w:val="00270024"/>
    <w:rsid w:val="00276712"/>
    <w:rsid w:val="00284A88"/>
    <w:rsid w:val="002874E3"/>
    <w:rsid w:val="002B07C5"/>
    <w:rsid w:val="002B57FD"/>
    <w:rsid w:val="002C7F54"/>
    <w:rsid w:val="002E3D66"/>
    <w:rsid w:val="0030715C"/>
    <w:rsid w:val="00310D22"/>
    <w:rsid w:val="00314FC3"/>
    <w:rsid w:val="0033080C"/>
    <w:rsid w:val="00336CFE"/>
    <w:rsid w:val="00345F01"/>
    <w:rsid w:val="00380138"/>
    <w:rsid w:val="003D2993"/>
    <w:rsid w:val="003D7383"/>
    <w:rsid w:val="003E3C70"/>
    <w:rsid w:val="00417537"/>
    <w:rsid w:val="00425D39"/>
    <w:rsid w:val="004307DC"/>
    <w:rsid w:val="00435F52"/>
    <w:rsid w:val="004729CE"/>
    <w:rsid w:val="00477AE1"/>
    <w:rsid w:val="00483566"/>
    <w:rsid w:val="00486CF4"/>
    <w:rsid w:val="004961FE"/>
    <w:rsid w:val="004F2A18"/>
    <w:rsid w:val="0050110C"/>
    <w:rsid w:val="00510E17"/>
    <w:rsid w:val="00522D82"/>
    <w:rsid w:val="005324C3"/>
    <w:rsid w:val="00546067"/>
    <w:rsid w:val="00554EC3"/>
    <w:rsid w:val="005674C7"/>
    <w:rsid w:val="005857A1"/>
    <w:rsid w:val="00594066"/>
    <w:rsid w:val="005A073C"/>
    <w:rsid w:val="005A7BBA"/>
    <w:rsid w:val="005B1FD4"/>
    <w:rsid w:val="005C28A7"/>
    <w:rsid w:val="005C4D79"/>
    <w:rsid w:val="005F2E90"/>
    <w:rsid w:val="00603348"/>
    <w:rsid w:val="00626F24"/>
    <w:rsid w:val="00634A9A"/>
    <w:rsid w:val="0063661C"/>
    <w:rsid w:val="00652066"/>
    <w:rsid w:val="00655FA4"/>
    <w:rsid w:val="00685663"/>
    <w:rsid w:val="006A3600"/>
    <w:rsid w:val="006B7BD4"/>
    <w:rsid w:val="006C2437"/>
    <w:rsid w:val="006C3031"/>
    <w:rsid w:val="006C737E"/>
    <w:rsid w:val="006D29ED"/>
    <w:rsid w:val="006D59F8"/>
    <w:rsid w:val="006E35C4"/>
    <w:rsid w:val="006E3A3C"/>
    <w:rsid w:val="00702DD8"/>
    <w:rsid w:val="007040AF"/>
    <w:rsid w:val="00736255"/>
    <w:rsid w:val="00740EF9"/>
    <w:rsid w:val="00742F46"/>
    <w:rsid w:val="00755B70"/>
    <w:rsid w:val="007828B6"/>
    <w:rsid w:val="00782B42"/>
    <w:rsid w:val="00794251"/>
    <w:rsid w:val="00794E1E"/>
    <w:rsid w:val="007A0BB3"/>
    <w:rsid w:val="007A1210"/>
    <w:rsid w:val="007A2FD0"/>
    <w:rsid w:val="007A5DF3"/>
    <w:rsid w:val="007C1A4F"/>
    <w:rsid w:val="007D63ED"/>
    <w:rsid w:val="007F5896"/>
    <w:rsid w:val="00800299"/>
    <w:rsid w:val="008061C1"/>
    <w:rsid w:val="00812B9A"/>
    <w:rsid w:val="00825F69"/>
    <w:rsid w:val="00842D3F"/>
    <w:rsid w:val="008C0161"/>
    <w:rsid w:val="008C1A01"/>
    <w:rsid w:val="00905039"/>
    <w:rsid w:val="00944125"/>
    <w:rsid w:val="00953DB7"/>
    <w:rsid w:val="0097222F"/>
    <w:rsid w:val="009731D4"/>
    <w:rsid w:val="009829CE"/>
    <w:rsid w:val="00993B70"/>
    <w:rsid w:val="009A1788"/>
    <w:rsid w:val="009B17EA"/>
    <w:rsid w:val="009B391F"/>
    <w:rsid w:val="009D1FD1"/>
    <w:rsid w:val="009E054C"/>
    <w:rsid w:val="009E1556"/>
    <w:rsid w:val="009E6FFA"/>
    <w:rsid w:val="009F530A"/>
    <w:rsid w:val="009F75AA"/>
    <w:rsid w:val="00A10A8E"/>
    <w:rsid w:val="00A20E7F"/>
    <w:rsid w:val="00A23AFA"/>
    <w:rsid w:val="00A270EB"/>
    <w:rsid w:val="00A3059D"/>
    <w:rsid w:val="00A4365D"/>
    <w:rsid w:val="00A45CDE"/>
    <w:rsid w:val="00A57FB6"/>
    <w:rsid w:val="00A67C72"/>
    <w:rsid w:val="00A719A5"/>
    <w:rsid w:val="00A739FE"/>
    <w:rsid w:val="00AA446E"/>
    <w:rsid w:val="00AA6365"/>
    <w:rsid w:val="00AB1277"/>
    <w:rsid w:val="00AB464E"/>
    <w:rsid w:val="00AD6FE7"/>
    <w:rsid w:val="00AE048F"/>
    <w:rsid w:val="00AE1069"/>
    <w:rsid w:val="00AE1395"/>
    <w:rsid w:val="00AF19CD"/>
    <w:rsid w:val="00AF1FA3"/>
    <w:rsid w:val="00AF294B"/>
    <w:rsid w:val="00B27130"/>
    <w:rsid w:val="00B4592D"/>
    <w:rsid w:val="00B84D9C"/>
    <w:rsid w:val="00B85C93"/>
    <w:rsid w:val="00BA5FF3"/>
    <w:rsid w:val="00BA7901"/>
    <w:rsid w:val="00BB44E3"/>
    <w:rsid w:val="00BB644F"/>
    <w:rsid w:val="00BB73DF"/>
    <w:rsid w:val="00C03CB4"/>
    <w:rsid w:val="00C16569"/>
    <w:rsid w:val="00C42513"/>
    <w:rsid w:val="00C524DA"/>
    <w:rsid w:val="00C66064"/>
    <w:rsid w:val="00C705BB"/>
    <w:rsid w:val="00C86BA4"/>
    <w:rsid w:val="00C87F35"/>
    <w:rsid w:val="00CA6C84"/>
    <w:rsid w:val="00CB781B"/>
    <w:rsid w:val="00CB7F67"/>
    <w:rsid w:val="00CC7E7C"/>
    <w:rsid w:val="00CD4833"/>
    <w:rsid w:val="00CF4344"/>
    <w:rsid w:val="00D1213E"/>
    <w:rsid w:val="00D22841"/>
    <w:rsid w:val="00D22C1D"/>
    <w:rsid w:val="00D26A64"/>
    <w:rsid w:val="00D46B82"/>
    <w:rsid w:val="00D53D22"/>
    <w:rsid w:val="00D619F5"/>
    <w:rsid w:val="00D70961"/>
    <w:rsid w:val="00D723D6"/>
    <w:rsid w:val="00D963A9"/>
    <w:rsid w:val="00DA62BE"/>
    <w:rsid w:val="00DA630C"/>
    <w:rsid w:val="00DF0A63"/>
    <w:rsid w:val="00E10BEB"/>
    <w:rsid w:val="00E272B7"/>
    <w:rsid w:val="00E54BE4"/>
    <w:rsid w:val="00E625F2"/>
    <w:rsid w:val="00E62C74"/>
    <w:rsid w:val="00E6403A"/>
    <w:rsid w:val="00E73767"/>
    <w:rsid w:val="00E9471D"/>
    <w:rsid w:val="00EA0E0D"/>
    <w:rsid w:val="00ED46A6"/>
    <w:rsid w:val="00EF3AE5"/>
    <w:rsid w:val="00F15855"/>
    <w:rsid w:val="00F17EC1"/>
    <w:rsid w:val="00F24C9C"/>
    <w:rsid w:val="00F43D2F"/>
    <w:rsid w:val="00F47D04"/>
    <w:rsid w:val="00F507AA"/>
    <w:rsid w:val="00F80974"/>
    <w:rsid w:val="00F82EBC"/>
    <w:rsid w:val="00F935BE"/>
    <w:rsid w:val="00FD6304"/>
    <w:rsid w:val="1C16A7CD"/>
    <w:rsid w:val="3A40F8F2"/>
    <w:rsid w:val="4B306A2F"/>
    <w:rsid w:val="7071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9CDE"/>
  <w15:docId w15:val="{B0410CB8-5FF4-460F-80F9-31838E94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pacing w:before="100" w:after="100"/>
    </w:pPr>
  </w:style>
  <w:style w:type="paragraph" w:styleId="Poprawka">
    <w:name w:val="Revision"/>
    <w:pPr>
      <w:widowControl/>
      <w:suppressAutoHyphens/>
      <w:spacing w:after="0" w:line="240" w:lineRule="auto"/>
    </w:pPr>
    <w:rPr>
      <w:rFonts w:eastAsia="Times New Roman" w:cs="Times New Roman"/>
      <w:lang w:eastAsia="pl-PL"/>
    </w:rPr>
  </w:style>
  <w:style w:type="paragraph" w:styleId="Tekstdymka">
    <w:name w:val="Balloon Text"/>
    <w:basedOn w:val="Standard"/>
    <w:rPr>
      <w:sz w:val="18"/>
      <w:szCs w:val="18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apple-converted-space">
    <w:name w:val="apple-converted-space"/>
    <w:basedOn w:val="Domylnaczcionkaakapitu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dymkaZnak">
    <w:name w:val="Tekst dymka Znak"/>
    <w:basedOn w:val="Domylnaczcionkaakapitu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rPr>
      <w:lang w:eastAsia="pl-PL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alibri"/>
      <w:color w:val="00000A"/>
    </w:rPr>
  </w:style>
  <w:style w:type="character" w:customStyle="1" w:styleId="ListLabel4">
    <w:name w:val="ListLabel 4"/>
    <w:rPr>
      <w:rFonts w:cs="Courier New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3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32"/>
      </w:numPr>
    </w:pPr>
  </w:style>
  <w:style w:type="numbering" w:customStyle="1" w:styleId="WWNum6">
    <w:name w:val="WWNum6"/>
    <w:basedOn w:val="Bezlisty"/>
    <w:pPr>
      <w:numPr>
        <w:numId w:val="33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36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character" w:customStyle="1" w:styleId="ui-provider">
    <w:name w:val="ui-provider"/>
    <w:basedOn w:val="Domylnaczcionkaakapitu"/>
    <w:rsid w:val="008C1A0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BD4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BD4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BD4"/>
    <w:rPr>
      <w:vertAlign w:val="superscript"/>
    </w:rPr>
  </w:style>
  <w:style w:type="character" w:customStyle="1" w:styleId="text-format-content">
    <w:name w:val="text-format-content"/>
    <w:basedOn w:val="Domylnaczcionkaakapitu"/>
    <w:rsid w:val="00C6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e.int/en/web/common-european-framework-reference-languages/level-description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martcity.enhance.pw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8033468C94947B9ACF941CCAEA790" ma:contentTypeVersion="2" ma:contentTypeDescription="Utwórz nowy dokument." ma:contentTypeScope="" ma:versionID="b262dc7ac59c8d7c76e0759e5cf771c5">
  <xsd:schema xmlns:xsd="http://www.w3.org/2001/XMLSchema" xmlns:xs="http://www.w3.org/2001/XMLSchema" xmlns:p="http://schemas.microsoft.com/office/2006/metadata/properties" xmlns:ns2="96585f44-d5dd-4d1d-9c58-fadc0fbce323" targetNamespace="http://schemas.microsoft.com/office/2006/metadata/properties" ma:root="true" ma:fieldsID="5189517608ad4f5435128400a127ed4a" ns2:_="">
    <xsd:import namespace="96585f44-d5dd-4d1d-9c58-fadc0fbce3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85f44-d5dd-4d1d-9c58-fadc0fbce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B3C14-E95C-4A9C-BCEA-3D5AFDD419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E488F4-1E72-45EC-A83B-270DA77EF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3DCEA-49EF-4467-B340-166183CC2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D18F89-DD38-4DFC-9A5D-02196416B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85f44-d5dd-4d1d-9c58-fadc0fbce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1468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ENHANCE STEM COMPETITION   for secondary school girls</vt:lpstr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ENHANCE STEM COMPETITION   for secondary school girls</dc:title>
  <dc:creator>ENHANCE University Aliance</dc:creator>
  <cp:lastModifiedBy>Smulska Anna</cp:lastModifiedBy>
  <cp:revision>24</cp:revision>
  <cp:lastPrinted>2022-03-07T08:51:00Z</cp:lastPrinted>
  <dcterms:created xsi:type="dcterms:W3CDTF">2023-03-30T14:35:00Z</dcterms:created>
  <dcterms:modified xsi:type="dcterms:W3CDTF">2023-09-15T06:42:00Z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bedae340e0b6fbb96725f4e8e8b78676bcc2447a93f86a6e75dc8f9c0fc3d815</vt:lpwstr>
  </property>
  <property fmtid="{D5CDD505-2E9C-101B-9397-08002B2CF9AE}" pid="9" name="ContentTypeId">
    <vt:lpwstr>0x01010035F8033468C94947B9ACF941CCAEA790</vt:lpwstr>
  </property>
</Properties>
</file>